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F879B" w14:textId="77777777" w:rsidR="001976C0" w:rsidRDefault="001976C0" w:rsidP="001976C0">
      <w:pPr>
        <w:pStyle w:val="Title"/>
        <w:jc w:val="center"/>
        <w:rPr>
          <w:rFonts w:ascii="Times New Roman" w:hAnsi="Times New Roman" w:cs="Times New Roman"/>
        </w:rPr>
      </w:pPr>
      <w:r w:rsidRPr="00885455">
        <w:rPr>
          <w:noProof/>
        </w:rPr>
        <w:drawing>
          <wp:inline distT="0" distB="0" distL="0" distR="0" wp14:anchorId="414F98F1" wp14:editId="25AB27D3">
            <wp:extent cx="5943600" cy="2016760"/>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943600" cy="2016760"/>
                    </a:xfrm>
                    <a:prstGeom prst="rect">
                      <a:avLst/>
                    </a:prstGeom>
                  </pic:spPr>
                </pic:pic>
              </a:graphicData>
            </a:graphic>
          </wp:inline>
        </w:drawing>
      </w:r>
    </w:p>
    <w:p w14:paraId="0C176175" w14:textId="56FB6B9A" w:rsidR="007B5AF5" w:rsidRDefault="007B5AF5" w:rsidP="007B5AF5">
      <w:pPr>
        <w:pStyle w:val="Subtitle"/>
        <w:jc w:val="center"/>
        <w:rPr>
          <w:rFonts w:asciiTheme="majorHAnsi" w:eastAsiaTheme="majorEastAsia" w:hAnsiTheme="majorHAnsi" w:cstheme="majorBidi"/>
          <w:color w:val="auto"/>
          <w:spacing w:val="-10"/>
          <w:kern w:val="28"/>
          <w:sz w:val="56"/>
          <w:szCs w:val="56"/>
          <w:lang w:val="es-MX"/>
        </w:rPr>
      </w:pPr>
      <w:r w:rsidRPr="007B5AF5">
        <w:rPr>
          <w:rFonts w:asciiTheme="majorHAnsi" w:eastAsiaTheme="majorEastAsia" w:hAnsiTheme="majorHAnsi" w:cstheme="majorBidi"/>
          <w:color w:val="auto"/>
          <w:spacing w:val="-10"/>
          <w:kern w:val="28"/>
          <w:sz w:val="56"/>
          <w:szCs w:val="56"/>
          <w:lang w:val="es-MX"/>
        </w:rPr>
        <w:t xml:space="preserve">Plan de Monitoreo del Aire de la Comunidad Fronteriza Internacional </w:t>
      </w:r>
      <w:r>
        <w:rPr>
          <w:rFonts w:asciiTheme="majorHAnsi" w:eastAsiaTheme="majorEastAsia" w:hAnsiTheme="majorHAnsi" w:cstheme="majorBidi"/>
          <w:color w:val="auto"/>
          <w:spacing w:val="-10"/>
          <w:kern w:val="28"/>
          <w:sz w:val="56"/>
          <w:szCs w:val="56"/>
          <w:lang w:val="es-MX"/>
        </w:rPr>
        <w:t xml:space="preserve">            </w:t>
      </w:r>
      <w:r w:rsidRPr="007B5AF5">
        <w:rPr>
          <w:rFonts w:asciiTheme="majorHAnsi" w:eastAsiaTheme="majorEastAsia" w:hAnsiTheme="majorHAnsi" w:cstheme="majorBidi"/>
          <w:color w:val="auto"/>
          <w:spacing w:val="-10"/>
          <w:kern w:val="28"/>
          <w:sz w:val="56"/>
          <w:szCs w:val="56"/>
          <w:lang w:val="es-MX"/>
        </w:rPr>
        <w:t>– Hoja Informativa</w:t>
      </w:r>
    </w:p>
    <w:p w14:paraId="3A03DD5A" w14:textId="7ADCC427" w:rsidR="001976C0" w:rsidRPr="007B5AF5" w:rsidRDefault="001976C0" w:rsidP="001976C0">
      <w:pPr>
        <w:pStyle w:val="Subtitle"/>
        <w:jc w:val="center"/>
        <w:rPr>
          <w:rFonts w:cs="Times New Roman"/>
          <w:sz w:val="28"/>
          <w:szCs w:val="28"/>
          <w:lang w:val="es-MX"/>
        </w:rPr>
        <w:sectPr w:rsidR="001976C0" w:rsidRPr="007B5AF5">
          <w:footerReference w:type="default" r:id="rId12"/>
          <w:pgSz w:w="12240" w:h="15840"/>
          <w:pgMar w:top="1440" w:right="1440" w:bottom="1440" w:left="1440" w:header="720" w:footer="720" w:gutter="0"/>
          <w:cols w:space="720"/>
          <w:docGrid w:linePitch="360"/>
        </w:sectPr>
      </w:pPr>
      <w:r w:rsidRPr="006E16B8">
        <w:rPr>
          <w:rFonts w:cs="Times New Roman"/>
          <w:sz w:val="28"/>
          <w:szCs w:val="28"/>
          <w:lang w:val="es-MX"/>
        </w:rPr>
        <w:t>Fe</w:t>
      </w:r>
      <w:r w:rsidR="0084763B" w:rsidRPr="006E16B8">
        <w:rPr>
          <w:rFonts w:cs="Times New Roman"/>
          <w:sz w:val="28"/>
          <w:szCs w:val="28"/>
          <w:lang w:val="es-MX"/>
        </w:rPr>
        <w:t>brero</w:t>
      </w:r>
      <w:r w:rsidRPr="007B5AF5">
        <w:rPr>
          <w:rFonts w:cs="Times New Roman"/>
          <w:sz w:val="28"/>
          <w:szCs w:val="28"/>
          <w:lang w:val="es-MX"/>
        </w:rPr>
        <w:t xml:space="preserve"> 20</w:t>
      </w:r>
      <w:r w:rsidR="004660FC">
        <w:rPr>
          <w:rFonts w:cs="Times New Roman"/>
          <w:sz w:val="28"/>
          <w:szCs w:val="28"/>
          <w:lang w:val="es-MX"/>
        </w:rPr>
        <w:t>22</w:t>
      </w:r>
    </w:p>
    <w:p w14:paraId="040E40FD" w14:textId="77777777" w:rsidR="005E5499" w:rsidRPr="001B71B1" w:rsidRDefault="005E5499" w:rsidP="005E5499">
      <w:pPr>
        <w:rPr>
          <w:rFonts w:asciiTheme="majorHAnsi" w:eastAsiaTheme="majorEastAsia" w:hAnsiTheme="majorHAnsi" w:cstheme="majorBidi"/>
          <w:color w:val="2F5496" w:themeColor="accent1" w:themeShade="BF"/>
          <w:sz w:val="32"/>
          <w:szCs w:val="32"/>
          <w:lang w:val="es-MX"/>
        </w:rPr>
      </w:pPr>
      <w:r w:rsidRPr="001B71B1">
        <w:rPr>
          <w:rFonts w:asciiTheme="majorHAnsi" w:eastAsiaTheme="majorEastAsia" w:hAnsiTheme="majorHAnsi" w:cstheme="majorBidi"/>
          <w:color w:val="2F5496" w:themeColor="accent1" w:themeShade="BF"/>
          <w:sz w:val="32"/>
          <w:szCs w:val="32"/>
          <w:lang w:val="es-MX"/>
        </w:rPr>
        <w:lastRenderedPageBreak/>
        <w:t xml:space="preserve">Comunidad Fronteriza Internacional </w:t>
      </w:r>
    </w:p>
    <w:p w14:paraId="4C496AF3" w14:textId="3FDFE2E1" w:rsidR="00E0320E" w:rsidRDefault="001D2788" w:rsidP="00C174E2">
      <w:pPr>
        <w:pStyle w:val="Heading2"/>
        <w:rPr>
          <w:rFonts w:asciiTheme="minorHAnsi" w:eastAsiaTheme="minorHAnsi" w:hAnsiTheme="minorHAnsi" w:cstheme="minorBidi"/>
          <w:color w:val="auto"/>
          <w:sz w:val="22"/>
          <w:szCs w:val="22"/>
          <w:lang w:val="es-MX"/>
        </w:rPr>
      </w:pPr>
      <w:r w:rsidRPr="001D2788">
        <w:rPr>
          <w:rFonts w:asciiTheme="minorHAnsi" w:eastAsiaTheme="minorHAnsi" w:hAnsiTheme="minorHAnsi" w:cstheme="minorBidi"/>
          <w:color w:val="auto"/>
          <w:sz w:val="22"/>
          <w:szCs w:val="22"/>
          <w:lang w:val="es-MX"/>
        </w:rPr>
        <w:t xml:space="preserve">La Comunidad Fronteriza Internacional fue </w:t>
      </w:r>
      <w:proofErr w:type="spellStart"/>
      <w:r w:rsidR="00C44B3D">
        <w:rPr>
          <w:rFonts w:asciiTheme="minorHAnsi" w:eastAsiaTheme="minorHAnsi" w:hAnsiTheme="minorHAnsi" w:cstheme="minorBidi"/>
          <w:color w:val="auto"/>
          <w:sz w:val="22"/>
          <w:szCs w:val="22"/>
          <w:lang w:val="es-MX"/>
        </w:rPr>
        <w:t>selecionada</w:t>
      </w:r>
      <w:proofErr w:type="spellEnd"/>
      <w:r w:rsidRPr="001D2788">
        <w:rPr>
          <w:rFonts w:asciiTheme="minorHAnsi" w:eastAsiaTheme="minorHAnsi" w:hAnsiTheme="minorHAnsi" w:cstheme="minorBidi"/>
          <w:color w:val="auto"/>
          <w:sz w:val="22"/>
          <w:szCs w:val="22"/>
          <w:lang w:val="es-MX"/>
        </w:rPr>
        <w:t xml:space="preserve"> para el Programa de Protección del Aire Comunitario por la Junta de Recursos del Aire de California (CARB) en febrero de 2022. Este programa requiere el desarrollo de un Plan de Monitoreo del Aire </w:t>
      </w:r>
      <w:r w:rsidR="00EF2F34" w:rsidRPr="001D2788">
        <w:rPr>
          <w:rFonts w:asciiTheme="minorHAnsi" w:eastAsiaTheme="minorHAnsi" w:hAnsiTheme="minorHAnsi" w:cstheme="minorBidi"/>
          <w:color w:val="auto"/>
          <w:sz w:val="22"/>
          <w:szCs w:val="22"/>
          <w:lang w:val="es-MX"/>
        </w:rPr>
        <w:t xml:space="preserve">Comunitario </w:t>
      </w:r>
      <w:r w:rsidRPr="001D2788">
        <w:rPr>
          <w:rFonts w:asciiTheme="minorHAnsi" w:eastAsiaTheme="minorHAnsi" w:hAnsiTheme="minorHAnsi" w:cstheme="minorBidi"/>
          <w:color w:val="auto"/>
          <w:sz w:val="22"/>
          <w:szCs w:val="22"/>
          <w:lang w:val="es-MX"/>
        </w:rPr>
        <w:t xml:space="preserve">(CAMP) y un Programa Comunitario de Reducción de Emisiones (CERP). Para </w:t>
      </w:r>
      <w:proofErr w:type="spellStart"/>
      <w:r w:rsidRPr="001D2788">
        <w:rPr>
          <w:rFonts w:asciiTheme="minorHAnsi" w:eastAsiaTheme="minorHAnsi" w:hAnsiTheme="minorHAnsi" w:cstheme="minorBidi"/>
          <w:color w:val="auto"/>
          <w:sz w:val="22"/>
          <w:szCs w:val="22"/>
          <w:lang w:val="es-MX"/>
        </w:rPr>
        <w:t>co-desarrollar</w:t>
      </w:r>
      <w:proofErr w:type="spellEnd"/>
      <w:r w:rsidRPr="001D2788">
        <w:rPr>
          <w:rFonts w:asciiTheme="minorHAnsi" w:eastAsiaTheme="minorHAnsi" w:hAnsiTheme="minorHAnsi" w:cstheme="minorBidi"/>
          <w:color w:val="auto"/>
          <w:sz w:val="22"/>
          <w:szCs w:val="22"/>
          <w:lang w:val="es-MX"/>
        </w:rPr>
        <w:t xml:space="preserve"> estos </w:t>
      </w:r>
      <w:r w:rsidR="004A6504">
        <w:rPr>
          <w:rFonts w:asciiTheme="minorHAnsi" w:eastAsiaTheme="minorHAnsi" w:hAnsiTheme="minorHAnsi" w:cstheme="minorBidi"/>
          <w:color w:val="auto"/>
          <w:sz w:val="22"/>
          <w:szCs w:val="22"/>
          <w:lang w:val="es-MX"/>
        </w:rPr>
        <w:t>programas</w:t>
      </w:r>
      <w:r w:rsidRPr="001D2788">
        <w:rPr>
          <w:rFonts w:asciiTheme="minorHAnsi" w:eastAsiaTheme="minorHAnsi" w:hAnsiTheme="minorHAnsi" w:cstheme="minorBidi"/>
          <w:color w:val="auto"/>
          <w:sz w:val="22"/>
          <w:szCs w:val="22"/>
          <w:lang w:val="es-MX"/>
        </w:rPr>
        <w:t xml:space="preserve"> y facilitar la comunicación entre los profesionales de la calidad del aire y los residentes de la comunidad, se formó el Comité Directivo de la Comunidad Fronteriza Internacional, compuesto por personas que viven, trabajan o son dueños de un negocio dentro de los límites de la comunidad y organizaciones </w:t>
      </w:r>
      <w:r w:rsidR="00743062">
        <w:rPr>
          <w:rFonts w:asciiTheme="minorHAnsi" w:eastAsiaTheme="minorHAnsi" w:hAnsiTheme="minorHAnsi" w:cstheme="minorBidi"/>
          <w:color w:val="auto"/>
          <w:sz w:val="22"/>
          <w:szCs w:val="22"/>
          <w:lang w:val="es-MX"/>
        </w:rPr>
        <w:t>colaboradoras</w:t>
      </w:r>
      <w:r w:rsidR="00743062" w:rsidRPr="001D2788">
        <w:rPr>
          <w:rFonts w:asciiTheme="minorHAnsi" w:eastAsiaTheme="minorHAnsi" w:hAnsiTheme="minorHAnsi" w:cstheme="minorBidi"/>
          <w:color w:val="auto"/>
          <w:sz w:val="22"/>
          <w:szCs w:val="22"/>
          <w:lang w:val="es-MX"/>
        </w:rPr>
        <w:t xml:space="preserve"> </w:t>
      </w:r>
      <w:r w:rsidRPr="001D2788">
        <w:rPr>
          <w:rFonts w:asciiTheme="minorHAnsi" w:eastAsiaTheme="minorHAnsi" w:hAnsiTheme="minorHAnsi" w:cstheme="minorBidi"/>
          <w:color w:val="auto"/>
          <w:sz w:val="22"/>
          <w:szCs w:val="22"/>
          <w:lang w:val="es-MX"/>
        </w:rPr>
        <w:t>que tienen un interés y un papel en mejora</w:t>
      </w:r>
      <w:r w:rsidR="00007195">
        <w:rPr>
          <w:rFonts w:asciiTheme="minorHAnsi" w:eastAsiaTheme="minorHAnsi" w:hAnsiTheme="minorHAnsi" w:cstheme="minorBidi"/>
          <w:color w:val="auto"/>
          <w:sz w:val="22"/>
          <w:szCs w:val="22"/>
          <w:lang w:val="es-MX"/>
        </w:rPr>
        <w:t>r</w:t>
      </w:r>
      <w:r w:rsidRPr="001D2788">
        <w:rPr>
          <w:rFonts w:asciiTheme="minorHAnsi" w:eastAsiaTheme="minorHAnsi" w:hAnsiTheme="minorHAnsi" w:cstheme="minorBidi"/>
          <w:color w:val="auto"/>
          <w:sz w:val="22"/>
          <w:szCs w:val="22"/>
          <w:lang w:val="es-MX"/>
        </w:rPr>
        <w:t xml:space="preserve"> la calidad del aire en la comunidad. La contaminación del aire</w:t>
      </w:r>
      <w:r w:rsidR="000E62C2">
        <w:rPr>
          <w:rFonts w:asciiTheme="minorHAnsi" w:eastAsiaTheme="minorHAnsi" w:hAnsiTheme="minorHAnsi" w:cstheme="minorBidi"/>
          <w:color w:val="auto"/>
          <w:sz w:val="22"/>
          <w:szCs w:val="22"/>
          <w:lang w:val="es-MX"/>
        </w:rPr>
        <w:t xml:space="preserve"> en la comunidad proviene</w:t>
      </w:r>
      <w:r w:rsidRPr="001D2788">
        <w:rPr>
          <w:rFonts w:asciiTheme="minorHAnsi" w:eastAsiaTheme="minorHAnsi" w:hAnsiTheme="minorHAnsi" w:cstheme="minorBidi"/>
          <w:color w:val="auto"/>
          <w:sz w:val="22"/>
          <w:szCs w:val="22"/>
          <w:lang w:val="es-MX"/>
        </w:rPr>
        <w:t xml:space="preserve"> de numerosas fuentes, incluyendo el tráfico pesado cerca de los puertos de entrada en San Ysidro y Otay Mesa, el polvo de los vehículos todoterreno utilizados por agentes de la </w:t>
      </w:r>
      <w:r w:rsidR="00886CAA">
        <w:rPr>
          <w:rFonts w:asciiTheme="minorHAnsi" w:eastAsiaTheme="minorHAnsi" w:hAnsiTheme="minorHAnsi" w:cstheme="minorBidi"/>
          <w:color w:val="auto"/>
          <w:sz w:val="22"/>
          <w:szCs w:val="22"/>
          <w:lang w:val="es-MX"/>
        </w:rPr>
        <w:t>p</w:t>
      </w:r>
      <w:r w:rsidRPr="001D2788">
        <w:rPr>
          <w:rFonts w:asciiTheme="minorHAnsi" w:eastAsiaTheme="minorHAnsi" w:hAnsiTheme="minorHAnsi" w:cstheme="minorBidi"/>
          <w:color w:val="auto"/>
          <w:sz w:val="22"/>
          <w:szCs w:val="22"/>
          <w:lang w:val="es-MX"/>
        </w:rPr>
        <w:t xml:space="preserve">atrulla </w:t>
      </w:r>
      <w:r w:rsidR="00886CAA">
        <w:rPr>
          <w:rFonts w:asciiTheme="minorHAnsi" w:eastAsiaTheme="minorHAnsi" w:hAnsiTheme="minorHAnsi" w:cstheme="minorBidi"/>
          <w:color w:val="auto"/>
          <w:sz w:val="22"/>
          <w:szCs w:val="22"/>
          <w:lang w:val="es-MX"/>
        </w:rPr>
        <w:t>f</w:t>
      </w:r>
      <w:r w:rsidRPr="001D2788">
        <w:rPr>
          <w:rFonts w:asciiTheme="minorHAnsi" w:eastAsiaTheme="minorHAnsi" w:hAnsiTheme="minorHAnsi" w:cstheme="minorBidi"/>
          <w:color w:val="auto"/>
          <w:sz w:val="22"/>
          <w:szCs w:val="22"/>
          <w:lang w:val="es-MX"/>
        </w:rPr>
        <w:t xml:space="preserve">ronteriza, trenes de carga y </w:t>
      </w:r>
      <w:r w:rsidR="00C32517">
        <w:rPr>
          <w:rFonts w:asciiTheme="minorHAnsi" w:eastAsiaTheme="minorHAnsi" w:hAnsiTheme="minorHAnsi" w:cstheme="minorBidi"/>
          <w:color w:val="auto"/>
          <w:sz w:val="22"/>
          <w:szCs w:val="22"/>
          <w:lang w:val="es-MX"/>
        </w:rPr>
        <w:t>terminales</w:t>
      </w:r>
      <w:r w:rsidR="00C32517" w:rsidRPr="001D2788">
        <w:rPr>
          <w:rFonts w:asciiTheme="minorHAnsi" w:eastAsiaTheme="minorHAnsi" w:hAnsiTheme="minorHAnsi" w:cstheme="minorBidi"/>
          <w:color w:val="auto"/>
          <w:sz w:val="22"/>
          <w:szCs w:val="22"/>
          <w:lang w:val="es-MX"/>
        </w:rPr>
        <w:t xml:space="preserve"> </w:t>
      </w:r>
      <w:r w:rsidRPr="001D2788">
        <w:rPr>
          <w:rFonts w:asciiTheme="minorHAnsi" w:eastAsiaTheme="minorHAnsi" w:hAnsiTheme="minorHAnsi" w:cstheme="minorBidi"/>
          <w:color w:val="auto"/>
          <w:sz w:val="22"/>
          <w:szCs w:val="22"/>
          <w:lang w:val="es-MX"/>
        </w:rPr>
        <w:t>ferroviari</w:t>
      </w:r>
      <w:r w:rsidR="00A65E26">
        <w:rPr>
          <w:rFonts w:asciiTheme="minorHAnsi" w:eastAsiaTheme="minorHAnsi" w:hAnsiTheme="minorHAnsi" w:cstheme="minorBidi"/>
          <w:color w:val="auto"/>
          <w:sz w:val="22"/>
          <w:szCs w:val="22"/>
          <w:lang w:val="es-MX"/>
        </w:rPr>
        <w:t>a</w:t>
      </w:r>
      <w:r w:rsidRPr="001D2788">
        <w:rPr>
          <w:rFonts w:asciiTheme="minorHAnsi" w:eastAsiaTheme="minorHAnsi" w:hAnsiTheme="minorHAnsi" w:cstheme="minorBidi"/>
          <w:color w:val="auto"/>
          <w:sz w:val="22"/>
          <w:szCs w:val="22"/>
          <w:lang w:val="es-MX"/>
        </w:rPr>
        <w:t xml:space="preserve">s, industria, almacenes y el tráfico de camiones pesados asociados, construcción, aguas residuales no tratadas en el río Tijuana, </w:t>
      </w:r>
      <w:r w:rsidR="00DF14BD">
        <w:rPr>
          <w:rFonts w:asciiTheme="minorHAnsi" w:eastAsiaTheme="minorHAnsi" w:hAnsiTheme="minorHAnsi" w:cstheme="minorBidi"/>
          <w:color w:val="auto"/>
          <w:sz w:val="22"/>
          <w:szCs w:val="22"/>
          <w:lang w:val="es-MX"/>
        </w:rPr>
        <w:t>y</w:t>
      </w:r>
      <w:r w:rsidRPr="001D2788">
        <w:rPr>
          <w:rFonts w:asciiTheme="minorHAnsi" w:eastAsiaTheme="minorHAnsi" w:hAnsiTheme="minorHAnsi" w:cstheme="minorBidi"/>
          <w:color w:val="auto"/>
          <w:sz w:val="22"/>
          <w:szCs w:val="22"/>
          <w:lang w:val="es-MX"/>
        </w:rPr>
        <w:t xml:space="preserve"> dos aeropuertos: El Aeropuerto Municipal</w:t>
      </w:r>
      <w:r w:rsidR="003F6F4D">
        <w:rPr>
          <w:rFonts w:asciiTheme="minorHAnsi" w:eastAsiaTheme="minorHAnsi" w:hAnsiTheme="minorHAnsi" w:cstheme="minorBidi"/>
          <w:color w:val="auto"/>
          <w:sz w:val="22"/>
          <w:szCs w:val="22"/>
          <w:lang w:val="es-MX"/>
        </w:rPr>
        <w:t xml:space="preserve"> </w:t>
      </w:r>
      <w:r w:rsidRPr="001D2788">
        <w:rPr>
          <w:rFonts w:asciiTheme="minorHAnsi" w:eastAsiaTheme="minorHAnsi" w:hAnsiTheme="minorHAnsi" w:cstheme="minorBidi"/>
          <w:color w:val="auto"/>
          <w:sz w:val="22"/>
          <w:szCs w:val="22"/>
          <w:lang w:val="es-MX"/>
        </w:rPr>
        <w:t>Brown Field y el Aeropuerto Internacional de Tijuana. Los datos de varias agencias gubernamentales muestran tasas elevadas de asma y enfermedades cardiovasculares entre los residentes de la Comunidad Fronteriza Internacional, que también informan frecuentes dolores de cabeza y náuseas.</w:t>
      </w:r>
    </w:p>
    <w:p w14:paraId="0CB70BAF" w14:textId="77777777" w:rsidR="00AE4439" w:rsidRDefault="00AE4439" w:rsidP="00C174E2">
      <w:pPr>
        <w:rPr>
          <w:rFonts w:asciiTheme="majorHAnsi" w:eastAsiaTheme="majorEastAsia" w:hAnsiTheme="majorHAnsi" w:cstheme="majorBidi"/>
          <w:color w:val="2F5496" w:themeColor="accent1" w:themeShade="BF"/>
          <w:sz w:val="26"/>
          <w:szCs w:val="26"/>
          <w:lang w:val="es-MX"/>
        </w:rPr>
      </w:pPr>
    </w:p>
    <w:p w14:paraId="45DB3ED7" w14:textId="7D146E5A" w:rsidR="00BF6126" w:rsidRPr="00AE4439" w:rsidRDefault="00AE4439" w:rsidP="00C174E2">
      <w:pPr>
        <w:rPr>
          <w:rFonts w:asciiTheme="majorHAnsi" w:eastAsiaTheme="majorEastAsia" w:hAnsiTheme="majorHAnsi" w:cstheme="majorBidi"/>
          <w:color w:val="2F5496" w:themeColor="accent1" w:themeShade="BF"/>
          <w:sz w:val="26"/>
          <w:szCs w:val="26"/>
          <w:lang w:val="es-MX"/>
        </w:rPr>
      </w:pPr>
      <w:r w:rsidRPr="00AE4439">
        <w:rPr>
          <w:rFonts w:asciiTheme="majorHAnsi" w:eastAsiaTheme="majorEastAsia" w:hAnsiTheme="majorHAnsi" w:cstheme="majorBidi"/>
          <w:color w:val="2F5496" w:themeColor="accent1" w:themeShade="BF"/>
          <w:sz w:val="26"/>
          <w:szCs w:val="26"/>
          <w:lang w:val="es-MX"/>
        </w:rPr>
        <w:t xml:space="preserve">Monitoreo de la </w:t>
      </w:r>
      <w:r>
        <w:rPr>
          <w:rFonts w:asciiTheme="majorHAnsi" w:eastAsiaTheme="majorEastAsia" w:hAnsiTheme="majorHAnsi" w:cstheme="majorBidi"/>
          <w:color w:val="2F5496" w:themeColor="accent1" w:themeShade="BF"/>
          <w:sz w:val="26"/>
          <w:szCs w:val="26"/>
          <w:lang w:val="es-MX"/>
        </w:rPr>
        <w:t>C</w:t>
      </w:r>
      <w:r w:rsidRPr="00AE4439">
        <w:rPr>
          <w:rFonts w:asciiTheme="majorHAnsi" w:eastAsiaTheme="majorEastAsia" w:hAnsiTheme="majorHAnsi" w:cstheme="majorBidi"/>
          <w:color w:val="2F5496" w:themeColor="accent1" w:themeShade="BF"/>
          <w:sz w:val="26"/>
          <w:szCs w:val="26"/>
          <w:lang w:val="es-MX"/>
        </w:rPr>
        <w:t xml:space="preserve">ontaminación del </w:t>
      </w:r>
      <w:r>
        <w:rPr>
          <w:rFonts w:asciiTheme="majorHAnsi" w:eastAsiaTheme="majorEastAsia" w:hAnsiTheme="majorHAnsi" w:cstheme="majorBidi"/>
          <w:color w:val="2F5496" w:themeColor="accent1" w:themeShade="BF"/>
          <w:sz w:val="26"/>
          <w:szCs w:val="26"/>
          <w:lang w:val="es-MX"/>
        </w:rPr>
        <w:t>A</w:t>
      </w:r>
      <w:r w:rsidRPr="00AE4439">
        <w:rPr>
          <w:rFonts w:asciiTheme="majorHAnsi" w:eastAsiaTheme="majorEastAsia" w:hAnsiTheme="majorHAnsi" w:cstheme="majorBidi"/>
          <w:color w:val="2F5496" w:themeColor="accent1" w:themeShade="BF"/>
          <w:sz w:val="26"/>
          <w:szCs w:val="26"/>
          <w:lang w:val="es-MX"/>
        </w:rPr>
        <w:t>ire</w:t>
      </w:r>
    </w:p>
    <w:p w14:paraId="3BA813A2" w14:textId="5878A128" w:rsidR="00BF6126" w:rsidRPr="00BF6126" w:rsidRDefault="00BF6126" w:rsidP="00C174E2">
      <w:pPr>
        <w:rPr>
          <w:lang w:val="es-MX"/>
        </w:rPr>
      </w:pPr>
      <w:r w:rsidRPr="00BF6126">
        <w:rPr>
          <w:lang w:val="es-MX"/>
        </w:rPr>
        <w:t xml:space="preserve">El </w:t>
      </w:r>
      <w:r>
        <w:rPr>
          <w:lang w:val="es-MX"/>
        </w:rPr>
        <w:t>CAMP</w:t>
      </w:r>
      <w:r w:rsidRPr="00BF6126">
        <w:rPr>
          <w:lang w:val="es-MX"/>
        </w:rPr>
        <w:t xml:space="preserve"> incorporó retroalimentación de la comunidad, información de salud</w:t>
      </w:r>
      <w:r w:rsidR="004C0DDA">
        <w:rPr>
          <w:lang w:val="es-MX"/>
        </w:rPr>
        <w:t>,</w:t>
      </w:r>
      <w:r w:rsidRPr="00BF6126">
        <w:rPr>
          <w:lang w:val="es-MX"/>
        </w:rPr>
        <w:t xml:space="preserve"> y datos de monitoreo del aire existentes. </w:t>
      </w:r>
      <w:r w:rsidR="00431FE9">
        <w:rPr>
          <w:lang w:val="es-MX"/>
        </w:rPr>
        <w:t>Con</w:t>
      </w:r>
      <w:r w:rsidR="00614412">
        <w:rPr>
          <w:lang w:val="es-MX"/>
        </w:rPr>
        <w:t xml:space="preserve"> </w:t>
      </w:r>
      <w:r w:rsidRPr="00BF6126">
        <w:rPr>
          <w:lang w:val="es-MX"/>
        </w:rPr>
        <w:t>esta información, el Distrito de Control de Contaminación del Aire del Condado de San Diego (APCD) ha decidido monitorear los siguientes tipos de contaminación del aire:</w:t>
      </w:r>
    </w:p>
    <w:p w14:paraId="5D8DC189" w14:textId="77777777" w:rsidR="00781592" w:rsidRPr="00386E73" w:rsidRDefault="00743EFC" w:rsidP="00781592">
      <w:pPr>
        <w:pStyle w:val="ListParagraph"/>
        <w:numPr>
          <w:ilvl w:val="0"/>
          <w:numId w:val="1"/>
        </w:numPr>
        <w:rPr>
          <w:lang w:val="es-MX"/>
        </w:rPr>
      </w:pPr>
      <w:r w:rsidRPr="00386E73">
        <w:rPr>
          <w:lang w:val="es-MX"/>
        </w:rPr>
        <w:t>Partículas</w:t>
      </w:r>
    </w:p>
    <w:p w14:paraId="1699205B" w14:textId="602A0BDA" w:rsidR="00743EFC" w:rsidRPr="00386E73" w:rsidRDefault="00781592" w:rsidP="00781592">
      <w:pPr>
        <w:pStyle w:val="ListParagraph"/>
        <w:numPr>
          <w:ilvl w:val="0"/>
          <w:numId w:val="1"/>
        </w:numPr>
        <w:rPr>
          <w:lang w:val="es-MX"/>
        </w:rPr>
      </w:pPr>
      <w:r w:rsidRPr="00386E73">
        <w:rPr>
          <w:lang w:val="es-MX"/>
        </w:rPr>
        <w:t>Partículas de diésel</w:t>
      </w:r>
    </w:p>
    <w:p w14:paraId="481593C5" w14:textId="61D8D719" w:rsidR="00AA396C" w:rsidRPr="00386E73" w:rsidRDefault="00AA396C" w:rsidP="00781592">
      <w:pPr>
        <w:pStyle w:val="ListParagraph"/>
        <w:numPr>
          <w:ilvl w:val="0"/>
          <w:numId w:val="1"/>
        </w:numPr>
        <w:rPr>
          <w:lang w:val="es-MX"/>
        </w:rPr>
      </w:pPr>
      <w:r w:rsidRPr="00386E73">
        <w:rPr>
          <w:lang w:val="es-MX"/>
        </w:rPr>
        <w:t>Compuestos orgánicos volátiles</w:t>
      </w:r>
    </w:p>
    <w:p w14:paraId="56C0C6CD" w14:textId="3BF1FF02" w:rsidR="00836E01" w:rsidRPr="00386E73" w:rsidRDefault="00836E01" w:rsidP="00781592">
      <w:pPr>
        <w:pStyle w:val="ListParagraph"/>
        <w:numPr>
          <w:ilvl w:val="0"/>
          <w:numId w:val="1"/>
        </w:numPr>
        <w:rPr>
          <w:lang w:val="es-MX"/>
        </w:rPr>
      </w:pPr>
      <w:r w:rsidRPr="00386E73">
        <w:rPr>
          <w:lang w:val="es-MX"/>
        </w:rPr>
        <w:t>Metales transportados por el aire</w:t>
      </w:r>
    </w:p>
    <w:p w14:paraId="4DD0C718" w14:textId="1E5D671E" w:rsidR="00836E01" w:rsidRPr="00386E73" w:rsidRDefault="00386E73" w:rsidP="00781592">
      <w:pPr>
        <w:pStyle w:val="ListParagraph"/>
        <w:numPr>
          <w:ilvl w:val="0"/>
          <w:numId w:val="1"/>
        </w:numPr>
        <w:rPr>
          <w:lang w:val="es-MX"/>
        </w:rPr>
      </w:pPr>
      <w:r>
        <w:rPr>
          <w:lang w:val="es-MX"/>
        </w:rPr>
        <w:t>Q</w:t>
      </w:r>
      <w:r w:rsidR="00086578" w:rsidRPr="00386E73">
        <w:rPr>
          <w:lang w:val="es-MX"/>
        </w:rPr>
        <w:t>uímicos que causan olores</w:t>
      </w:r>
    </w:p>
    <w:p w14:paraId="578229E7" w14:textId="253B835C" w:rsidR="00F92BBE" w:rsidRDefault="00425F5B" w:rsidP="00C174E2">
      <w:pPr>
        <w:rPr>
          <w:lang w:val="es-MX"/>
        </w:rPr>
      </w:pPr>
      <w:r w:rsidRPr="00425F5B">
        <w:rPr>
          <w:lang w:val="es-MX"/>
        </w:rPr>
        <w:t xml:space="preserve">Además de estas prioridades de monitoreo, </w:t>
      </w:r>
      <w:r w:rsidR="00044807">
        <w:rPr>
          <w:lang w:val="es-MX"/>
        </w:rPr>
        <w:t>el dis</w:t>
      </w:r>
      <w:r w:rsidR="00652C2C">
        <w:rPr>
          <w:lang w:val="es-MX"/>
        </w:rPr>
        <w:t>trito</w:t>
      </w:r>
      <w:r w:rsidRPr="00425F5B">
        <w:rPr>
          <w:lang w:val="es-MX"/>
        </w:rPr>
        <w:t xml:space="preserve"> recopilará datos meteorológicos para analizar los efectos que el clima puede tener sobre los niveles de contaminación del aire y la exposición</w:t>
      </w:r>
      <w:r w:rsidR="00104E77">
        <w:rPr>
          <w:lang w:val="es-MX"/>
        </w:rPr>
        <w:t xml:space="preserve"> de la comunidad</w:t>
      </w:r>
      <w:r w:rsidRPr="00425F5B">
        <w:rPr>
          <w:lang w:val="es-MX"/>
        </w:rPr>
        <w:t xml:space="preserve">. Los instrumentos de monitoreo del aire incluirán sensores continuos, que proporcionan datos casi en tiempo real, </w:t>
      </w:r>
      <w:r w:rsidR="00EB7B01">
        <w:rPr>
          <w:lang w:val="es-MX"/>
        </w:rPr>
        <w:t>e</w:t>
      </w:r>
      <w:r w:rsidRPr="00425F5B">
        <w:rPr>
          <w:lang w:val="es-MX"/>
        </w:rPr>
        <w:t xml:space="preserve"> instrumentos que recopilan muestras durante un período de 24 horas. </w:t>
      </w:r>
      <w:r w:rsidR="00EB7B01">
        <w:rPr>
          <w:lang w:val="es-MX"/>
        </w:rPr>
        <w:t>L</w:t>
      </w:r>
      <w:r w:rsidRPr="00425F5B">
        <w:rPr>
          <w:lang w:val="es-MX"/>
        </w:rPr>
        <w:t>as muestras de 24 horas se enviarán a laboratorios contratados</w:t>
      </w:r>
      <w:r w:rsidR="00B10787">
        <w:rPr>
          <w:lang w:val="es-MX"/>
        </w:rPr>
        <w:t xml:space="preserve"> de </w:t>
      </w:r>
      <w:r w:rsidR="006C7E83">
        <w:rPr>
          <w:lang w:val="es-MX"/>
        </w:rPr>
        <w:t>terceros</w:t>
      </w:r>
      <w:r w:rsidR="002E26B3">
        <w:rPr>
          <w:lang w:val="es-MX"/>
        </w:rPr>
        <w:t xml:space="preserve"> </w:t>
      </w:r>
      <w:r w:rsidRPr="00425F5B">
        <w:rPr>
          <w:lang w:val="es-MX"/>
        </w:rPr>
        <w:t xml:space="preserve">para </w:t>
      </w:r>
      <w:r w:rsidR="009D2FCF">
        <w:rPr>
          <w:lang w:val="es-MX"/>
        </w:rPr>
        <w:t>el</w:t>
      </w:r>
      <w:r w:rsidR="009D2FCF" w:rsidRPr="00425F5B">
        <w:rPr>
          <w:lang w:val="es-MX"/>
        </w:rPr>
        <w:t xml:space="preserve"> </w:t>
      </w:r>
      <w:r w:rsidRPr="00425F5B">
        <w:rPr>
          <w:lang w:val="es-MX"/>
        </w:rPr>
        <w:t xml:space="preserve">análisis. El mantenimiento rutinario </w:t>
      </w:r>
      <w:r w:rsidR="00E12DF4">
        <w:rPr>
          <w:lang w:val="es-MX"/>
        </w:rPr>
        <w:t>incluye</w:t>
      </w:r>
      <w:r w:rsidR="00325183">
        <w:rPr>
          <w:lang w:val="es-MX"/>
        </w:rPr>
        <w:t>ndo</w:t>
      </w:r>
      <w:r w:rsidRPr="00425F5B">
        <w:rPr>
          <w:lang w:val="es-MX"/>
        </w:rPr>
        <w:t xml:space="preserve"> las calibraciones, las comprobaciones de flujo y fugas, las auditorías</w:t>
      </w:r>
      <w:r w:rsidR="0086099B">
        <w:rPr>
          <w:lang w:val="es-MX"/>
        </w:rPr>
        <w:t>,</w:t>
      </w:r>
      <w:r w:rsidRPr="00425F5B">
        <w:rPr>
          <w:lang w:val="es-MX"/>
        </w:rPr>
        <w:t xml:space="preserve"> y más se realizarán en todos los equipos para garantizar la calidad de los datos y el rendimiento del instrumento.</w:t>
      </w:r>
    </w:p>
    <w:p w14:paraId="57144426" w14:textId="497DA3F3" w:rsidR="693868F9" w:rsidRPr="00D867C7" w:rsidRDefault="00803FE8" w:rsidP="527037CB">
      <w:pPr>
        <w:rPr>
          <w:lang w:val="es-MX"/>
        </w:rPr>
      </w:pPr>
      <w:r>
        <w:rPr>
          <w:lang w:val="es-MX"/>
        </w:rPr>
        <w:t>APCD ya monitorea</w:t>
      </w:r>
      <w:r w:rsidR="004713DF" w:rsidRPr="004713DF">
        <w:rPr>
          <w:lang w:val="es-MX"/>
        </w:rPr>
        <w:t xml:space="preserve"> en dos sitios dentro de la Comunidad Fronteriza Internacional: </w:t>
      </w:r>
      <w:r w:rsidR="00B12CBA">
        <w:rPr>
          <w:lang w:val="es-MX"/>
        </w:rPr>
        <w:t>e</w:t>
      </w:r>
      <w:r w:rsidR="004713DF" w:rsidRPr="004713DF">
        <w:rPr>
          <w:lang w:val="es-MX"/>
        </w:rPr>
        <w:t>n sitios de monitoreo en la Prisión Estatal de Donovan y la Estación de Bomberos</w:t>
      </w:r>
      <w:r w:rsidR="007F43EC">
        <w:rPr>
          <w:lang w:val="es-MX"/>
        </w:rPr>
        <w:t xml:space="preserve"> </w:t>
      </w:r>
      <w:r w:rsidR="007F43EC" w:rsidRPr="004713DF">
        <w:rPr>
          <w:lang w:val="es-MX"/>
        </w:rPr>
        <w:t>#29</w:t>
      </w:r>
      <w:r w:rsidR="004713DF" w:rsidRPr="004713DF">
        <w:rPr>
          <w:lang w:val="es-MX"/>
        </w:rPr>
        <w:t xml:space="preserve"> de San Ysidro. Se construirán sitios de monitoreo adicionales basados en la retroalimentación de la comunidad, la idoneidad de la ubicación</w:t>
      </w:r>
      <w:r w:rsidR="00D959AD">
        <w:rPr>
          <w:lang w:val="es-MX"/>
        </w:rPr>
        <w:t>,</w:t>
      </w:r>
      <w:r w:rsidR="004713DF" w:rsidRPr="004713DF">
        <w:rPr>
          <w:lang w:val="es-MX"/>
        </w:rPr>
        <w:t xml:space="preserve"> y los recursos disponibles, </w:t>
      </w:r>
      <w:r w:rsidR="003F6CC8" w:rsidRPr="004713DF">
        <w:rPr>
          <w:lang w:val="es-MX"/>
        </w:rPr>
        <w:t>inclu</w:t>
      </w:r>
      <w:r w:rsidR="003F6CC8">
        <w:rPr>
          <w:lang w:val="es-MX"/>
        </w:rPr>
        <w:t>yendo</w:t>
      </w:r>
      <w:r w:rsidR="004713DF" w:rsidRPr="004713DF">
        <w:rPr>
          <w:lang w:val="es-MX"/>
        </w:rPr>
        <w:t xml:space="preserve"> el equipo y el personal. Un sitio de monitoreo en el Centro de Control de Vehículos Comerciales de la Patrulla de Carreteras de California </w:t>
      </w:r>
      <w:r w:rsidR="007E0FBD" w:rsidRPr="004713DF">
        <w:rPr>
          <w:lang w:val="es-MX"/>
        </w:rPr>
        <w:t xml:space="preserve">está actualmente </w:t>
      </w:r>
      <w:r w:rsidR="007E0FBD" w:rsidRPr="004713DF">
        <w:rPr>
          <w:lang w:val="es-MX"/>
        </w:rPr>
        <w:lastRenderedPageBreak/>
        <w:t>en desarrollo</w:t>
      </w:r>
      <w:r w:rsidR="004713DF" w:rsidRPr="004713DF">
        <w:rPr>
          <w:lang w:val="es-MX"/>
        </w:rPr>
        <w:t xml:space="preserve"> </w:t>
      </w:r>
      <w:r w:rsidR="007E0FBD">
        <w:rPr>
          <w:lang w:val="es-MX"/>
        </w:rPr>
        <w:t>en</w:t>
      </w:r>
      <w:r w:rsidR="00756EA2">
        <w:rPr>
          <w:lang w:val="es-MX"/>
        </w:rPr>
        <w:t xml:space="preserve"> el</w:t>
      </w:r>
      <w:r w:rsidR="007E0FBD">
        <w:rPr>
          <w:lang w:val="es-MX"/>
        </w:rPr>
        <w:t xml:space="preserve"> </w:t>
      </w:r>
      <w:r w:rsidR="004713DF" w:rsidRPr="004713DF">
        <w:rPr>
          <w:lang w:val="es-MX"/>
        </w:rPr>
        <w:t>puerto de entrada de Otay Mesa.</w:t>
      </w:r>
      <w:r w:rsidR="006D4BD7">
        <w:rPr>
          <w:lang w:val="es-MX"/>
        </w:rPr>
        <w:t xml:space="preserve">  </w:t>
      </w:r>
      <w:r w:rsidR="004713DF" w:rsidRPr="004713DF">
        <w:rPr>
          <w:lang w:val="es-MX"/>
        </w:rPr>
        <w:t xml:space="preserve">Otros lugares de interés incluyen el puerto de entrada de San Ysidro, el Valle del Río Tijuana, el Aeropuerto Municipal Brown Field, escuelas, parques, centros de </w:t>
      </w:r>
      <w:r w:rsidR="00662C16">
        <w:rPr>
          <w:lang w:val="es-MX"/>
        </w:rPr>
        <w:t>personas mayores</w:t>
      </w:r>
      <w:r w:rsidR="004713DF" w:rsidRPr="004713DF">
        <w:rPr>
          <w:lang w:val="es-MX"/>
        </w:rPr>
        <w:t xml:space="preserve">, a lo largo de la </w:t>
      </w:r>
      <w:r w:rsidR="00987A3C">
        <w:rPr>
          <w:lang w:val="es-MX"/>
        </w:rPr>
        <w:t>r</w:t>
      </w:r>
      <w:r w:rsidR="004713DF" w:rsidRPr="004713DF">
        <w:rPr>
          <w:lang w:val="es-MX"/>
        </w:rPr>
        <w:t xml:space="preserve">uta 905 del </w:t>
      </w:r>
      <w:r w:rsidR="00987A3C">
        <w:rPr>
          <w:lang w:val="es-MX"/>
        </w:rPr>
        <w:t>e</w:t>
      </w:r>
      <w:r w:rsidR="004713DF" w:rsidRPr="004713DF">
        <w:rPr>
          <w:lang w:val="es-MX"/>
        </w:rPr>
        <w:t xml:space="preserve">stado de California, y cerca de almacenes y otras áreas afectadas por el tráfico de camiones pesados. Se lleva a cabo un monitoreo adicional en el lado mexicano de la frontera en el Consulado General de los Estados Unidos cerca del Aeropuerto Internacional de Tijuana, y varios sensores de partículas </w:t>
      </w:r>
      <w:r w:rsidR="0014619C">
        <w:rPr>
          <w:lang w:val="es-MX"/>
        </w:rPr>
        <w:t>están desple</w:t>
      </w:r>
      <w:r w:rsidR="00BC5CC2">
        <w:rPr>
          <w:lang w:val="es-MX"/>
        </w:rPr>
        <w:t>gadas</w:t>
      </w:r>
      <w:r w:rsidR="004713DF" w:rsidRPr="004713DF">
        <w:rPr>
          <w:lang w:val="es-MX"/>
        </w:rPr>
        <w:t xml:space="preserve"> en Tijuana</w:t>
      </w:r>
      <w:r w:rsidR="00AB6A34">
        <w:rPr>
          <w:lang w:val="es-MX"/>
        </w:rPr>
        <w:t xml:space="preserve"> por parte del Estado de Baja California</w:t>
      </w:r>
      <w:r w:rsidR="004713DF" w:rsidRPr="004713DF">
        <w:rPr>
          <w:lang w:val="es-MX"/>
        </w:rPr>
        <w:t xml:space="preserve">. </w:t>
      </w:r>
      <w:r w:rsidR="00D57A32">
        <w:rPr>
          <w:lang w:val="es-MX"/>
        </w:rPr>
        <w:t xml:space="preserve">Se </w:t>
      </w:r>
      <w:r w:rsidR="007251AB">
        <w:rPr>
          <w:lang w:val="es-MX"/>
        </w:rPr>
        <w:t>p</w:t>
      </w:r>
      <w:r w:rsidR="007251AB" w:rsidRPr="004713DF">
        <w:rPr>
          <w:lang w:val="es-MX"/>
        </w:rPr>
        <w:t xml:space="preserve">uede </w:t>
      </w:r>
      <w:r w:rsidR="004713DF" w:rsidRPr="004713DF">
        <w:rPr>
          <w:lang w:val="es-MX"/>
        </w:rPr>
        <w:t xml:space="preserve">encontrar más información sobre estos sensores de partículas en el sitio web de </w:t>
      </w:r>
      <w:hyperlink r:id="rId13">
        <w:proofErr w:type="spellStart"/>
        <w:r w:rsidR="00BC5CC2">
          <w:rPr>
            <w:rStyle w:val="Hyperlink"/>
            <w:lang w:val="es-MX"/>
          </w:rPr>
          <w:t>Purple</w:t>
        </w:r>
        <w:proofErr w:type="spellEnd"/>
        <w:r w:rsidR="00BC5CC2">
          <w:rPr>
            <w:rStyle w:val="Hyperlink"/>
            <w:lang w:val="es-MX"/>
          </w:rPr>
          <w:t xml:space="preserve"> Air</w:t>
        </w:r>
      </w:hyperlink>
      <w:r w:rsidR="001C4669">
        <w:rPr>
          <w:rStyle w:val="Hyperlink"/>
          <w:lang w:val="es-MX"/>
        </w:rPr>
        <w:t xml:space="preserve"> &lt;purpleair.com&gt;</w:t>
      </w:r>
      <w:r w:rsidR="004713DF" w:rsidRPr="004713DF">
        <w:rPr>
          <w:lang w:val="es-MX"/>
        </w:rPr>
        <w:t>.</w:t>
      </w:r>
    </w:p>
    <w:p w14:paraId="45DED3FD" w14:textId="77777777" w:rsidR="00F91EDC" w:rsidRDefault="1F99E9BA" w:rsidP="00F91EDC">
      <w:pPr>
        <w:keepNext/>
      </w:pPr>
      <w:r>
        <w:rPr>
          <w:noProof/>
        </w:rPr>
        <w:drawing>
          <wp:inline distT="0" distB="0" distL="0" distR="0" wp14:anchorId="6B9A164B" wp14:editId="404896A5">
            <wp:extent cx="5822315" cy="4136065"/>
            <wp:effectExtent l="0" t="0" r="6985" b="0"/>
            <wp:docPr id="2143690729" name="Picture 2143690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l="7708" t="13207" r="10833" b="14555"/>
                    <a:stretch>
                      <a:fillRect/>
                    </a:stretch>
                  </pic:blipFill>
                  <pic:spPr>
                    <a:xfrm>
                      <a:off x="0" y="0"/>
                      <a:ext cx="5826858" cy="4139292"/>
                    </a:xfrm>
                    <a:prstGeom prst="rect">
                      <a:avLst/>
                    </a:prstGeom>
                  </pic:spPr>
                </pic:pic>
              </a:graphicData>
            </a:graphic>
          </wp:inline>
        </w:drawing>
      </w:r>
    </w:p>
    <w:p w14:paraId="5ADEFCE6" w14:textId="0FA59E76" w:rsidR="527037CB" w:rsidRPr="00183EF6" w:rsidRDefault="00F91EDC" w:rsidP="00F91EDC">
      <w:pPr>
        <w:pStyle w:val="Caption"/>
        <w:rPr>
          <w:lang w:val="es-MX"/>
        </w:rPr>
      </w:pPr>
      <w:r w:rsidRPr="00183EF6">
        <w:rPr>
          <w:lang w:val="es-MX"/>
        </w:rPr>
        <w:t xml:space="preserve">Figure </w:t>
      </w:r>
      <w:r w:rsidR="00675B01">
        <w:fldChar w:fldCharType="begin"/>
      </w:r>
      <w:r w:rsidR="00675B01" w:rsidRPr="00183EF6">
        <w:rPr>
          <w:lang w:val="es-MX"/>
        </w:rPr>
        <w:instrText xml:space="preserve"> SEQ Figure \* ARABIC </w:instrText>
      </w:r>
      <w:r w:rsidR="00675B01">
        <w:fldChar w:fldCharType="separate"/>
      </w:r>
      <w:r w:rsidR="00DB7A9B" w:rsidRPr="00183EF6">
        <w:rPr>
          <w:noProof/>
          <w:lang w:val="es-MX"/>
        </w:rPr>
        <w:t>1</w:t>
      </w:r>
      <w:r w:rsidR="00675B01">
        <w:rPr>
          <w:noProof/>
        </w:rPr>
        <w:fldChar w:fldCharType="end"/>
      </w:r>
      <w:r w:rsidRPr="00183EF6">
        <w:rPr>
          <w:lang w:val="es-MX"/>
        </w:rPr>
        <w:t xml:space="preserve"> </w:t>
      </w:r>
      <w:r w:rsidR="00BA6E03" w:rsidRPr="00183EF6">
        <w:rPr>
          <w:lang w:val="es-MX"/>
        </w:rPr>
        <w:t>Sitios de monitoreo posibles y actuales</w:t>
      </w:r>
      <w:r w:rsidR="007C566D" w:rsidRPr="00183EF6">
        <w:rPr>
          <w:lang w:val="es-MX"/>
        </w:rPr>
        <w:t xml:space="preserve"> y los </w:t>
      </w:r>
      <w:r w:rsidR="00FD7D85" w:rsidRPr="00183EF6">
        <w:rPr>
          <w:lang w:val="es-MX"/>
        </w:rPr>
        <w:t xml:space="preserve">objetivos de contaminación </w:t>
      </w:r>
      <w:r w:rsidR="00D715D6" w:rsidRPr="00183EF6">
        <w:rPr>
          <w:lang w:val="es-MX"/>
        </w:rPr>
        <w:t>de cad</w:t>
      </w:r>
      <w:r w:rsidR="004114C9" w:rsidRPr="00183EF6">
        <w:rPr>
          <w:lang w:val="es-MX"/>
        </w:rPr>
        <w:t>a</w:t>
      </w:r>
      <w:r w:rsidR="00D715D6" w:rsidRPr="00183EF6">
        <w:rPr>
          <w:lang w:val="es-MX"/>
        </w:rPr>
        <w:t xml:space="preserve"> sitio</w:t>
      </w:r>
      <w:r w:rsidR="004114C9" w:rsidRPr="00183EF6">
        <w:rPr>
          <w:lang w:val="es-MX"/>
        </w:rPr>
        <w:t xml:space="preserve"> en la Comunidad Fronteriza Internacional</w:t>
      </w:r>
    </w:p>
    <w:p w14:paraId="6B2736D0" w14:textId="67BDB042" w:rsidR="00B10FE1" w:rsidRPr="0013371E" w:rsidRDefault="00B10FE1" w:rsidP="00C174E2">
      <w:pPr>
        <w:rPr>
          <w:rFonts w:asciiTheme="majorHAnsi" w:eastAsiaTheme="majorEastAsia" w:hAnsiTheme="majorHAnsi" w:cstheme="majorBidi"/>
          <w:color w:val="2F5496" w:themeColor="accent1" w:themeShade="BF"/>
          <w:sz w:val="26"/>
          <w:szCs w:val="26"/>
          <w:lang w:val="es-MX"/>
        </w:rPr>
      </w:pPr>
      <w:r w:rsidRPr="0013371E">
        <w:rPr>
          <w:rFonts w:asciiTheme="majorHAnsi" w:eastAsiaTheme="majorEastAsia" w:hAnsiTheme="majorHAnsi" w:cstheme="majorBidi"/>
          <w:color w:val="2F5496" w:themeColor="accent1" w:themeShade="BF"/>
          <w:sz w:val="26"/>
          <w:szCs w:val="26"/>
          <w:lang w:val="es-MX"/>
        </w:rPr>
        <w:t>Funciones y Responsabilidades</w:t>
      </w:r>
    </w:p>
    <w:p w14:paraId="1CC6002E" w14:textId="7B2CED7A" w:rsidR="0013371E" w:rsidRPr="002D5D84" w:rsidRDefault="002D5D84" w:rsidP="00C174E2">
      <w:pPr>
        <w:rPr>
          <w:lang w:val="es-MX"/>
        </w:rPr>
      </w:pPr>
      <w:r w:rsidRPr="002D5D84">
        <w:rPr>
          <w:lang w:val="es-MX"/>
        </w:rPr>
        <w:t xml:space="preserve">El monitoreo del aire comunitario y el Programa de Protección del Aire Comunitario dependen más ampliamente de múltiples agencias y grupos para coordinarse entre sí. APCD y CARB realizan la mayor parte </w:t>
      </w:r>
      <w:r w:rsidR="00841E7F">
        <w:rPr>
          <w:lang w:val="es-MX"/>
        </w:rPr>
        <w:t>en obtener</w:t>
      </w:r>
      <w:r w:rsidRPr="002D5D84">
        <w:rPr>
          <w:lang w:val="es-MX"/>
        </w:rPr>
        <w:t xml:space="preserve"> muestreo</w:t>
      </w:r>
      <w:r w:rsidR="00841E7F">
        <w:rPr>
          <w:lang w:val="es-MX"/>
        </w:rPr>
        <w:t>s</w:t>
      </w:r>
      <w:r w:rsidRPr="002D5D84">
        <w:rPr>
          <w:lang w:val="es-MX"/>
        </w:rPr>
        <w:t xml:space="preserve"> de aire y análisis de datos, con CARB proporcionando soporte técnico y de monitoreo a APCD. El Comité Directivo de la Comunidad Fronteriza Internacional sirve como enlace entre los residentes de la comunidad y las agencias gubernamentales. Casa Familiar, una organización comunitaria de la Comunidad Fronteriza Internacional, y la Escuela de Salud Pública de la Universidad Estatal de San Diego contribuyen regularmente a las discusiones de las reuniones del Comité Directivo y</w:t>
      </w:r>
      <w:r w:rsidR="0002007F">
        <w:rPr>
          <w:lang w:val="es-MX"/>
        </w:rPr>
        <w:t xml:space="preserve"> también </w:t>
      </w:r>
      <w:r w:rsidR="001635E1">
        <w:rPr>
          <w:lang w:val="es-MX"/>
        </w:rPr>
        <w:t>realizan un poco de monit</w:t>
      </w:r>
      <w:r w:rsidR="00FD7759">
        <w:rPr>
          <w:lang w:val="es-MX"/>
        </w:rPr>
        <w:t>oreo y muestreo del aire</w:t>
      </w:r>
      <w:r w:rsidRPr="002D5D84">
        <w:rPr>
          <w:lang w:val="es-MX"/>
        </w:rPr>
        <w:t xml:space="preserve">. Finalmente, CARB y APCD se reúnen </w:t>
      </w:r>
      <w:r w:rsidRPr="002D5D84">
        <w:rPr>
          <w:lang w:val="es-MX"/>
        </w:rPr>
        <w:lastRenderedPageBreak/>
        <w:t xml:space="preserve">regularmente con representantes de agencias gubernamentales mexicanas para evaluar la red de monitoreo </w:t>
      </w:r>
      <w:r w:rsidR="009B58B1">
        <w:rPr>
          <w:lang w:val="es-MX"/>
        </w:rPr>
        <w:t>en</w:t>
      </w:r>
      <w:r w:rsidRPr="002D5D84">
        <w:rPr>
          <w:lang w:val="es-MX"/>
        </w:rPr>
        <w:t xml:space="preserve"> cada lado de la frontera y co</w:t>
      </w:r>
      <w:r w:rsidR="00C67829">
        <w:rPr>
          <w:lang w:val="es-MX"/>
        </w:rPr>
        <w:t>mparten</w:t>
      </w:r>
      <w:r w:rsidRPr="002D5D84">
        <w:rPr>
          <w:lang w:val="es-MX"/>
        </w:rPr>
        <w:t xml:space="preserve"> los esfuerzos</w:t>
      </w:r>
      <w:r w:rsidR="000A5C2C">
        <w:rPr>
          <w:lang w:val="es-MX"/>
        </w:rPr>
        <w:t xml:space="preserve"> recientes</w:t>
      </w:r>
      <w:r w:rsidRPr="002D5D84">
        <w:rPr>
          <w:lang w:val="es-MX"/>
        </w:rPr>
        <w:t xml:space="preserve"> y resultados entre sí.</w:t>
      </w:r>
    </w:p>
    <w:p w14:paraId="02165BCA" w14:textId="3FEA9FA6" w:rsidR="00822DF8" w:rsidRPr="00822DF8" w:rsidRDefault="00D70658" w:rsidP="00822DF8">
      <w:pPr>
        <w:pStyle w:val="Heading1"/>
        <w:rPr>
          <w:lang w:val="es-MX"/>
        </w:rPr>
      </w:pPr>
      <w:r w:rsidRPr="00822DF8">
        <w:rPr>
          <w:lang w:val="es-MX"/>
        </w:rPr>
        <w:t>Proce</w:t>
      </w:r>
      <w:r w:rsidR="00822DF8" w:rsidRPr="00822DF8">
        <w:rPr>
          <w:lang w:val="es-MX"/>
        </w:rPr>
        <w:t xml:space="preserve">samiento de </w:t>
      </w:r>
      <w:r w:rsidR="003E24DA">
        <w:rPr>
          <w:lang w:val="es-MX"/>
        </w:rPr>
        <w:t>D</w:t>
      </w:r>
      <w:r w:rsidR="00822DF8" w:rsidRPr="00822DF8">
        <w:rPr>
          <w:lang w:val="es-MX"/>
        </w:rPr>
        <w:t xml:space="preserve">atos de </w:t>
      </w:r>
      <w:r w:rsidR="003E24DA">
        <w:rPr>
          <w:lang w:val="es-MX"/>
        </w:rPr>
        <w:t>C</w:t>
      </w:r>
      <w:r w:rsidR="00822DF8">
        <w:rPr>
          <w:lang w:val="es-MX"/>
        </w:rPr>
        <w:t xml:space="preserve">alidad del </w:t>
      </w:r>
      <w:r w:rsidR="003E24DA">
        <w:rPr>
          <w:lang w:val="es-MX"/>
        </w:rPr>
        <w:t>A</w:t>
      </w:r>
      <w:r w:rsidR="00822DF8">
        <w:rPr>
          <w:lang w:val="es-MX"/>
        </w:rPr>
        <w:t>ire</w:t>
      </w:r>
    </w:p>
    <w:p w14:paraId="4F58E8DA" w14:textId="4DBE7ED3" w:rsidR="00283691" w:rsidRPr="004D0260" w:rsidRDefault="00BD1216" w:rsidP="00C174E2">
      <w:pPr>
        <w:rPr>
          <w:lang w:val="es-MX"/>
        </w:rPr>
      </w:pPr>
      <w:r>
        <w:rPr>
          <w:noProof/>
        </w:rPr>
        <mc:AlternateContent>
          <mc:Choice Requires="wpg">
            <w:drawing>
              <wp:anchor distT="0" distB="0" distL="114300" distR="114300" simplePos="0" relativeHeight="251658240" behindDoc="0" locked="0" layoutInCell="1" allowOverlap="1" wp14:anchorId="5C98BA2C" wp14:editId="4BF167A9">
                <wp:simplePos x="0" y="0"/>
                <wp:positionH relativeFrom="margin">
                  <wp:align>right</wp:align>
                </wp:positionH>
                <wp:positionV relativeFrom="paragraph">
                  <wp:posOffset>165100</wp:posOffset>
                </wp:positionV>
                <wp:extent cx="3764915" cy="4402455"/>
                <wp:effectExtent l="0" t="0" r="0" b="0"/>
                <wp:wrapSquare wrapText="bothSides"/>
                <wp:docPr id="16" name="Group 16"/>
                <wp:cNvGraphicFramePr/>
                <a:graphic xmlns:a="http://schemas.openxmlformats.org/drawingml/2006/main">
                  <a:graphicData uri="http://schemas.microsoft.com/office/word/2010/wordprocessingGroup">
                    <wpg:wgp>
                      <wpg:cNvGrpSpPr/>
                      <wpg:grpSpPr>
                        <a:xfrm>
                          <a:off x="0" y="0"/>
                          <a:ext cx="3764915" cy="4402455"/>
                          <a:chOff x="0" y="0"/>
                          <a:chExt cx="3980180" cy="5064125"/>
                        </a:xfrm>
                      </wpg:grpSpPr>
                      <pic:pic xmlns:pic="http://schemas.openxmlformats.org/drawingml/2006/picture">
                        <pic:nvPicPr>
                          <pic:cNvPr id="9" name="Picture 9" descr="Diagram&#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3980180" cy="3949700"/>
                          </a:xfrm>
                          <a:prstGeom prst="rect">
                            <a:avLst/>
                          </a:prstGeom>
                        </pic:spPr>
                      </pic:pic>
                      <wps:wsp>
                        <wps:cNvPr id="15" name="Text Box 15"/>
                        <wps:cNvSpPr txBox="1"/>
                        <wps:spPr>
                          <a:xfrm>
                            <a:off x="0" y="4006850"/>
                            <a:ext cx="3980180" cy="1057275"/>
                          </a:xfrm>
                          <a:prstGeom prst="rect">
                            <a:avLst/>
                          </a:prstGeom>
                          <a:solidFill>
                            <a:prstClr val="white"/>
                          </a:solidFill>
                          <a:ln>
                            <a:noFill/>
                          </a:ln>
                        </wps:spPr>
                        <wps:txbx>
                          <w:txbxContent>
                            <w:p w14:paraId="048860E5" w14:textId="06FFCE04" w:rsidR="00BD1216" w:rsidRPr="00183EF6" w:rsidRDefault="00BD1216" w:rsidP="00BD1216">
                              <w:pPr>
                                <w:pStyle w:val="Caption"/>
                                <w:rPr>
                                  <w:noProof/>
                                  <w:sz w:val="24"/>
                                  <w:lang w:val="es-MX"/>
                                </w:rPr>
                              </w:pPr>
                              <w:bookmarkStart w:id="0" w:name="_Ref126064159"/>
                              <w:bookmarkStart w:id="1" w:name="_Ref126064152"/>
                              <w:bookmarkStart w:id="2" w:name="_Toc126249043"/>
                              <w:r w:rsidRPr="00183EF6">
                                <w:rPr>
                                  <w:lang w:val="es-MX"/>
                                </w:rPr>
                                <w:t xml:space="preserve">Figure </w:t>
                              </w:r>
                              <w:r w:rsidR="00675B01">
                                <w:fldChar w:fldCharType="begin"/>
                              </w:r>
                              <w:r w:rsidR="00675B01" w:rsidRPr="00183EF6">
                                <w:rPr>
                                  <w:lang w:val="es-MX"/>
                                </w:rPr>
                                <w:instrText xml:space="preserve"> SEQ Figure \* ARABIC </w:instrText>
                              </w:r>
                              <w:r w:rsidR="00675B01">
                                <w:fldChar w:fldCharType="separate"/>
                              </w:r>
                              <w:r w:rsidR="00F91EDC" w:rsidRPr="00183EF6">
                                <w:rPr>
                                  <w:noProof/>
                                  <w:lang w:val="es-MX"/>
                                </w:rPr>
                                <w:t>2</w:t>
                              </w:r>
                              <w:r w:rsidR="00675B01">
                                <w:rPr>
                                  <w:noProof/>
                                </w:rPr>
                                <w:fldChar w:fldCharType="end"/>
                              </w:r>
                              <w:bookmarkEnd w:id="0"/>
                              <w:r w:rsidRPr="00183EF6">
                                <w:rPr>
                                  <w:lang w:val="es-MX"/>
                                </w:rPr>
                                <w:t xml:space="preserve"> </w:t>
                              </w:r>
                              <w:bookmarkEnd w:id="1"/>
                              <w:bookmarkEnd w:id="2"/>
                              <w:r w:rsidR="00450719" w:rsidRPr="00183EF6">
                                <w:rPr>
                                  <w:lang w:val="es-MX"/>
                                </w:rPr>
                                <w:t>Representación visual de</w:t>
                              </w:r>
                              <w:r w:rsidR="009F5797" w:rsidRPr="00183EF6">
                                <w:rPr>
                                  <w:lang w:val="es-MX"/>
                                </w:rPr>
                                <w:t xml:space="preserve"> </w:t>
                              </w:r>
                              <w:r w:rsidR="00663DEE" w:rsidRPr="00183EF6">
                                <w:rPr>
                                  <w:lang w:val="es-MX"/>
                                </w:rPr>
                                <w:t>precisión</w:t>
                              </w:r>
                              <w:r w:rsidR="00B14678" w:rsidRPr="00183EF6">
                                <w:rPr>
                                  <w:lang w:val="es-MX"/>
                                </w:rPr>
                                <w:t xml:space="preserve">, exactitud, </w:t>
                              </w:r>
                              <w:r w:rsidR="00313C69" w:rsidRPr="00183EF6">
                                <w:rPr>
                                  <w:lang w:val="es-MX"/>
                                </w:rPr>
                                <w:t xml:space="preserve">y </w:t>
                              </w:r>
                              <w:r w:rsidR="00BA7B91" w:rsidRPr="00183EF6">
                                <w:rPr>
                                  <w:lang w:val="es-MX"/>
                                </w:rPr>
                                <w:t>c</w:t>
                              </w:r>
                              <w:r w:rsidR="00E81DF5">
                                <w:rPr>
                                  <w:lang w:val="es-MX"/>
                                </w:rPr>
                                <w:t>ó</w:t>
                              </w:r>
                              <w:r w:rsidR="00BA7B91" w:rsidRPr="00183EF6">
                                <w:rPr>
                                  <w:lang w:val="es-MX"/>
                                </w:rPr>
                                <w:t xml:space="preserve">mo son diferentes.  </w:t>
                              </w:r>
                              <w:r w:rsidR="00B61577" w:rsidRPr="00183EF6">
                                <w:rPr>
                                  <w:lang w:val="es-MX"/>
                                </w:rPr>
                                <w:t>La</w:t>
                              </w:r>
                              <w:r w:rsidR="00BA7B91" w:rsidRPr="00183EF6">
                                <w:rPr>
                                  <w:lang w:val="es-MX"/>
                                </w:rPr>
                                <w:t xml:space="preserve"> precisi</w:t>
                              </w:r>
                              <w:r w:rsidR="004D436E" w:rsidRPr="00183EF6">
                                <w:rPr>
                                  <w:lang w:val="es-MX"/>
                                </w:rPr>
                                <w:t>ó</w:t>
                              </w:r>
                              <w:r w:rsidR="00BA7B91" w:rsidRPr="00183EF6">
                                <w:rPr>
                                  <w:lang w:val="es-MX"/>
                                </w:rPr>
                                <w:t xml:space="preserve">n </w:t>
                              </w:r>
                              <w:r w:rsidR="004D436E" w:rsidRPr="00183EF6">
                                <w:rPr>
                                  <w:lang w:val="es-MX"/>
                                </w:rPr>
                                <w:t>contesta si</w:t>
                              </w:r>
                              <w:r w:rsidR="00B61577" w:rsidRPr="00183EF6">
                                <w:rPr>
                                  <w:lang w:val="es-MX"/>
                                </w:rPr>
                                <w:t xml:space="preserve"> </w:t>
                              </w:r>
                              <w:r w:rsidR="00F239A6" w:rsidRPr="00F239A6">
                                <w:rPr>
                                  <w:lang w:val="es-MX"/>
                                </w:rPr>
                                <w:t>varios</w:t>
                              </w:r>
                              <w:r w:rsidR="00F239A6">
                                <w:rPr>
                                  <w:lang w:val="es-MX"/>
                                </w:rPr>
                                <w:t xml:space="preserve"> an</w:t>
                              </w:r>
                              <w:r w:rsidR="0060415B">
                                <w:rPr>
                                  <w:lang w:val="es-MX"/>
                                </w:rPr>
                                <w:t>álisis</w:t>
                              </w:r>
                              <w:r w:rsidR="00C879B2" w:rsidRPr="00183EF6">
                                <w:rPr>
                                  <w:lang w:val="es-MX"/>
                                </w:rPr>
                                <w:t xml:space="preserve"> dará</w:t>
                              </w:r>
                              <w:r w:rsidR="0060415B">
                                <w:rPr>
                                  <w:lang w:val="es-MX"/>
                                </w:rPr>
                                <w:t>n</w:t>
                              </w:r>
                              <w:r w:rsidR="00C879B2" w:rsidRPr="00183EF6">
                                <w:rPr>
                                  <w:lang w:val="es-MX"/>
                                </w:rPr>
                                <w:t xml:space="preserve"> los mismos resultados</w:t>
                              </w:r>
                              <w:r w:rsidR="005E32BF" w:rsidRPr="00183EF6">
                                <w:rPr>
                                  <w:lang w:val="es-MX"/>
                                </w:rPr>
                                <w:t xml:space="preserve"> con la repetición, mientras</w:t>
                              </w:r>
                              <w:r w:rsidR="0060415B">
                                <w:rPr>
                                  <w:lang w:val="es-MX"/>
                                </w:rPr>
                                <w:t xml:space="preserve"> que</w:t>
                              </w:r>
                              <w:r w:rsidR="005E32BF" w:rsidRPr="00183EF6">
                                <w:rPr>
                                  <w:lang w:val="es-MX"/>
                                </w:rPr>
                                <w:t xml:space="preserve"> l</w:t>
                              </w:r>
                              <w:r w:rsidR="0060415B">
                                <w:rPr>
                                  <w:lang w:val="es-MX"/>
                                </w:rPr>
                                <w:t>a</w:t>
                              </w:r>
                              <w:r w:rsidR="005E32BF" w:rsidRPr="00183EF6">
                                <w:rPr>
                                  <w:lang w:val="es-MX"/>
                                </w:rPr>
                                <w:t xml:space="preserve"> </w:t>
                              </w:r>
                              <w:r w:rsidR="00301D92" w:rsidRPr="00183EF6">
                                <w:rPr>
                                  <w:lang w:val="es-MX"/>
                                </w:rPr>
                                <w:t>exactitud</w:t>
                              </w:r>
                              <w:r w:rsidR="005E32BF" w:rsidRPr="00183EF6">
                                <w:rPr>
                                  <w:lang w:val="es-MX"/>
                                </w:rPr>
                                <w:t xml:space="preserve"> </w:t>
                              </w:r>
                              <w:r w:rsidR="00564FE2" w:rsidRPr="00183EF6">
                                <w:rPr>
                                  <w:lang w:val="es-MX"/>
                                </w:rPr>
                                <w:t>m</w:t>
                              </w:r>
                              <w:r w:rsidR="0060415B">
                                <w:rPr>
                                  <w:lang w:val="es-MX"/>
                                </w:rPr>
                                <w:t>i</w:t>
                              </w:r>
                              <w:r w:rsidR="00564FE2" w:rsidRPr="00183EF6">
                                <w:rPr>
                                  <w:lang w:val="es-MX"/>
                                </w:rPr>
                                <w:t>de</w:t>
                              </w:r>
                              <w:r w:rsidR="009E0C44" w:rsidRPr="00183EF6">
                                <w:rPr>
                                  <w:lang w:val="es-MX"/>
                                </w:rPr>
                                <w:t xml:space="preserve"> la proximidad</w:t>
                              </w:r>
                              <w:r w:rsidR="0020480A" w:rsidRPr="00183EF6">
                                <w:rPr>
                                  <w:lang w:val="es-MX"/>
                                </w:rPr>
                                <w:t xml:space="preserve"> entre un valor medido y el valor “</w:t>
                              </w:r>
                              <w:r w:rsidR="00034653">
                                <w:rPr>
                                  <w:lang w:val="es-MX"/>
                                </w:rPr>
                                <w:t>real</w:t>
                              </w:r>
                              <w:r w:rsidR="0020480A" w:rsidRPr="00183EF6">
                                <w:rPr>
                                  <w:lang w:val="es-MX"/>
                                </w:rPr>
                                <w:t xml:space="preserve">.”  </w:t>
                              </w:r>
                              <w:r w:rsidR="00A32B72" w:rsidRPr="00183EF6">
                                <w:rPr>
                                  <w:lang w:val="es-MX"/>
                                </w:rPr>
                                <w:t>A</w:t>
                              </w:r>
                              <w:r w:rsidR="004C4EE3">
                                <w:rPr>
                                  <w:lang w:val="es-MX"/>
                                </w:rPr>
                                <w:t>rriba y</w:t>
                              </w:r>
                              <w:r w:rsidR="00BC53FB">
                                <w:rPr>
                                  <w:lang w:val="es-MX"/>
                                </w:rPr>
                                <w:t xml:space="preserve"> a</w:t>
                              </w:r>
                              <w:r w:rsidR="00A32B72" w:rsidRPr="00183EF6">
                                <w:rPr>
                                  <w:lang w:val="es-MX"/>
                                </w:rPr>
                                <w:t xml:space="preserve"> la </w:t>
                              </w:r>
                              <w:r w:rsidR="00A64DD3" w:rsidRPr="00183EF6">
                                <w:rPr>
                                  <w:lang w:val="es-MX"/>
                                </w:rPr>
                                <w:t xml:space="preserve">derecha, se muestra </w:t>
                              </w:r>
                              <w:r w:rsidR="0012513A" w:rsidRPr="00183EF6">
                                <w:rPr>
                                  <w:lang w:val="es-MX"/>
                                </w:rPr>
                                <w:t xml:space="preserve">el ideal: </w:t>
                              </w:r>
                              <w:r w:rsidR="00663DEE" w:rsidRPr="00183EF6">
                                <w:rPr>
                                  <w:lang w:val="es-MX"/>
                                </w:rPr>
                                <w:t>precisión y exactitud alt</w:t>
                              </w:r>
                              <w:r w:rsidR="00BC53FB">
                                <w:rPr>
                                  <w:lang w:val="es-MX"/>
                                </w:rPr>
                                <w:t>a</w:t>
                              </w:r>
                              <w:r w:rsidR="00663DEE" w:rsidRPr="00183EF6">
                                <w:rPr>
                                  <w:lang w:val="es-MX"/>
                                </w:rPr>
                                <w:t>s simul</w:t>
                              </w:r>
                              <w:r w:rsidR="008E766B" w:rsidRPr="00183EF6">
                                <w:rPr>
                                  <w:lang w:val="es-MX"/>
                                </w:rPr>
                                <w:t>táneamente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8BA2C" id="Group 16" o:spid="_x0000_s1026" style="position:absolute;margin-left:245.25pt;margin-top:13pt;width:296.45pt;height:346.65pt;z-index:251658240;mso-position-horizontal:right;mso-position-horizontal-relative:margin;mso-width-relative:margin;mso-height-relative:margin" coordsize="39801,50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Diagram&#10;&#10;Description automatically generated" style="position:absolute;width:39801;height:39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">
                  <v:imagedata r:id="rId16" o:title="Diagram&#10;&#10;Description automatically generated"/>
                </v:shape>
                <v:shapetype id="_x0000_t202" coordsize="21600,21600" o:spt="202" path="m,l,21600r21600,l21600,xe">
                  <v:stroke joinstyle="miter"/>
                  <v:path gradientshapeok="t" o:connecttype="rect"/>
                </v:shapetype>
                <v:shape id="Text Box 15" o:spid="_x0000_s1028" type="#_x0000_t202" style="position:absolute;top:40068;width:39801;height:10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048860E5" w14:textId="06FFCE04" w:rsidR="00BD1216" w:rsidRPr="00183EF6" w:rsidRDefault="00BD1216" w:rsidP="00BD1216">
                        <w:pPr>
                          <w:pStyle w:val="Caption"/>
                          <w:rPr>
                            <w:noProof/>
                            <w:sz w:val="24"/>
                            <w:lang w:val="es-MX"/>
                          </w:rPr>
                        </w:pPr>
                        <w:bookmarkStart w:id="3" w:name="_Ref126064159"/>
                        <w:bookmarkStart w:id="4" w:name="_Ref126064152"/>
                        <w:bookmarkStart w:id="5" w:name="_Toc126249043"/>
                        <w:r w:rsidRPr="00183EF6">
                          <w:rPr>
                            <w:lang w:val="es-MX"/>
                          </w:rPr>
                          <w:t xml:space="preserve">Figure </w:t>
                        </w:r>
                        <w:r w:rsidR="00675B01">
                          <w:fldChar w:fldCharType="begin"/>
                        </w:r>
                        <w:r w:rsidR="00675B01" w:rsidRPr="00183EF6">
                          <w:rPr>
                            <w:lang w:val="es-MX"/>
                          </w:rPr>
                          <w:instrText xml:space="preserve"> SEQ Figure \* ARABIC </w:instrText>
                        </w:r>
                        <w:r w:rsidR="00675B01">
                          <w:fldChar w:fldCharType="separate"/>
                        </w:r>
                        <w:r w:rsidR="00F91EDC" w:rsidRPr="00183EF6">
                          <w:rPr>
                            <w:noProof/>
                            <w:lang w:val="es-MX"/>
                          </w:rPr>
                          <w:t>2</w:t>
                        </w:r>
                        <w:r w:rsidR="00675B01">
                          <w:rPr>
                            <w:noProof/>
                          </w:rPr>
                          <w:fldChar w:fldCharType="end"/>
                        </w:r>
                        <w:bookmarkEnd w:id="3"/>
                        <w:r w:rsidRPr="00183EF6">
                          <w:rPr>
                            <w:lang w:val="es-MX"/>
                          </w:rPr>
                          <w:t xml:space="preserve"> </w:t>
                        </w:r>
                        <w:bookmarkEnd w:id="4"/>
                        <w:bookmarkEnd w:id="5"/>
                        <w:r w:rsidR="00450719" w:rsidRPr="00183EF6">
                          <w:rPr>
                            <w:lang w:val="es-MX"/>
                          </w:rPr>
                          <w:t>Representación visual de</w:t>
                        </w:r>
                        <w:r w:rsidR="009F5797" w:rsidRPr="00183EF6">
                          <w:rPr>
                            <w:lang w:val="es-MX"/>
                          </w:rPr>
                          <w:t xml:space="preserve"> </w:t>
                        </w:r>
                        <w:r w:rsidR="00663DEE" w:rsidRPr="00183EF6">
                          <w:rPr>
                            <w:lang w:val="es-MX"/>
                          </w:rPr>
                          <w:t>precisión</w:t>
                        </w:r>
                        <w:r w:rsidR="00B14678" w:rsidRPr="00183EF6">
                          <w:rPr>
                            <w:lang w:val="es-MX"/>
                          </w:rPr>
                          <w:t xml:space="preserve">, exactitud, </w:t>
                        </w:r>
                        <w:r w:rsidR="00313C69" w:rsidRPr="00183EF6">
                          <w:rPr>
                            <w:lang w:val="es-MX"/>
                          </w:rPr>
                          <w:t xml:space="preserve">y </w:t>
                        </w:r>
                        <w:r w:rsidR="00BA7B91" w:rsidRPr="00183EF6">
                          <w:rPr>
                            <w:lang w:val="es-MX"/>
                          </w:rPr>
                          <w:t>c</w:t>
                        </w:r>
                        <w:r w:rsidR="00E81DF5">
                          <w:rPr>
                            <w:lang w:val="es-MX"/>
                          </w:rPr>
                          <w:t>ó</w:t>
                        </w:r>
                        <w:r w:rsidR="00BA7B91" w:rsidRPr="00183EF6">
                          <w:rPr>
                            <w:lang w:val="es-MX"/>
                          </w:rPr>
                          <w:t xml:space="preserve">mo son diferentes.  </w:t>
                        </w:r>
                        <w:r w:rsidR="00B61577" w:rsidRPr="00183EF6">
                          <w:rPr>
                            <w:lang w:val="es-MX"/>
                          </w:rPr>
                          <w:t>La</w:t>
                        </w:r>
                        <w:r w:rsidR="00BA7B91" w:rsidRPr="00183EF6">
                          <w:rPr>
                            <w:lang w:val="es-MX"/>
                          </w:rPr>
                          <w:t xml:space="preserve"> precisi</w:t>
                        </w:r>
                        <w:r w:rsidR="004D436E" w:rsidRPr="00183EF6">
                          <w:rPr>
                            <w:lang w:val="es-MX"/>
                          </w:rPr>
                          <w:t>ó</w:t>
                        </w:r>
                        <w:r w:rsidR="00BA7B91" w:rsidRPr="00183EF6">
                          <w:rPr>
                            <w:lang w:val="es-MX"/>
                          </w:rPr>
                          <w:t xml:space="preserve">n </w:t>
                        </w:r>
                        <w:r w:rsidR="004D436E" w:rsidRPr="00183EF6">
                          <w:rPr>
                            <w:lang w:val="es-MX"/>
                          </w:rPr>
                          <w:t>contesta si</w:t>
                        </w:r>
                        <w:r w:rsidR="00B61577" w:rsidRPr="00183EF6">
                          <w:rPr>
                            <w:lang w:val="es-MX"/>
                          </w:rPr>
                          <w:t xml:space="preserve"> </w:t>
                        </w:r>
                        <w:r w:rsidR="00F239A6" w:rsidRPr="00F239A6">
                          <w:rPr>
                            <w:lang w:val="es-MX"/>
                          </w:rPr>
                          <w:t>varios</w:t>
                        </w:r>
                        <w:r w:rsidR="00F239A6">
                          <w:rPr>
                            <w:lang w:val="es-MX"/>
                          </w:rPr>
                          <w:t xml:space="preserve"> an</w:t>
                        </w:r>
                        <w:r w:rsidR="0060415B">
                          <w:rPr>
                            <w:lang w:val="es-MX"/>
                          </w:rPr>
                          <w:t>álisis</w:t>
                        </w:r>
                        <w:r w:rsidR="00C879B2" w:rsidRPr="00183EF6">
                          <w:rPr>
                            <w:lang w:val="es-MX"/>
                          </w:rPr>
                          <w:t xml:space="preserve"> dará</w:t>
                        </w:r>
                        <w:r w:rsidR="0060415B">
                          <w:rPr>
                            <w:lang w:val="es-MX"/>
                          </w:rPr>
                          <w:t>n</w:t>
                        </w:r>
                        <w:r w:rsidR="00C879B2" w:rsidRPr="00183EF6">
                          <w:rPr>
                            <w:lang w:val="es-MX"/>
                          </w:rPr>
                          <w:t xml:space="preserve"> los mismos resultados</w:t>
                        </w:r>
                        <w:r w:rsidR="005E32BF" w:rsidRPr="00183EF6">
                          <w:rPr>
                            <w:lang w:val="es-MX"/>
                          </w:rPr>
                          <w:t xml:space="preserve"> con la repetición, mientras</w:t>
                        </w:r>
                        <w:r w:rsidR="0060415B">
                          <w:rPr>
                            <w:lang w:val="es-MX"/>
                          </w:rPr>
                          <w:t xml:space="preserve"> que</w:t>
                        </w:r>
                        <w:r w:rsidR="005E32BF" w:rsidRPr="00183EF6">
                          <w:rPr>
                            <w:lang w:val="es-MX"/>
                          </w:rPr>
                          <w:t xml:space="preserve"> l</w:t>
                        </w:r>
                        <w:r w:rsidR="0060415B">
                          <w:rPr>
                            <w:lang w:val="es-MX"/>
                          </w:rPr>
                          <w:t>a</w:t>
                        </w:r>
                        <w:r w:rsidR="005E32BF" w:rsidRPr="00183EF6">
                          <w:rPr>
                            <w:lang w:val="es-MX"/>
                          </w:rPr>
                          <w:t xml:space="preserve"> </w:t>
                        </w:r>
                        <w:r w:rsidR="00301D92" w:rsidRPr="00183EF6">
                          <w:rPr>
                            <w:lang w:val="es-MX"/>
                          </w:rPr>
                          <w:t>exactitud</w:t>
                        </w:r>
                        <w:r w:rsidR="005E32BF" w:rsidRPr="00183EF6">
                          <w:rPr>
                            <w:lang w:val="es-MX"/>
                          </w:rPr>
                          <w:t xml:space="preserve"> </w:t>
                        </w:r>
                        <w:r w:rsidR="00564FE2" w:rsidRPr="00183EF6">
                          <w:rPr>
                            <w:lang w:val="es-MX"/>
                          </w:rPr>
                          <w:t>m</w:t>
                        </w:r>
                        <w:r w:rsidR="0060415B">
                          <w:rPr>
                            <w:lang w:val="es-MX"/>
                          </w:rPr>
                          <w:t>i</w:t>
                        </w:r>
                        <w:r w:rsidR="00564FE2" w:rsidRPr="00183EF6">
                          <w:rPr>
                            <w:lang w:val="es-MX"/>
                          </w:rPr>
                          <w:t>de</w:t>
                        </w:r>
                        <w:r w:rsidR="009E0C44" w:rsidRPr="00183EF6">
                          <w:rPr>
                            <w:lang w:val="es-MX"/>
                          </w:rPr>
                          <w:t xml:space="preserve"> la proximidad</w:t>
                        </w:r>
                        <w:r w:rsidR="0020480A" w:rsidRPr="00183EF6">
                          <w:rPr>
                            <w:lang w:val="es-MX"/>
                          </w:rPr>
                          <w:t xml:space="preserve"> entre un valor medido y el valor “</w:t>
                        </w:r>
                        <w:r w:rsidR="00034653">
                          <w:rPr>
                            <w:lang w:val="es-MX"/>
                          </w:rPr>
                          <w:t>real</w:t>
                        </w:r>
                        <w:r w:rsidR="0020480A" w:rsidRPr="00183EF6">
                          <w:rPr>
                            <w:lang w:val="es-MX"/>
                          </w:rPr>
                          <w:t xml:space="preserve">.”  </w:t>
                        </w:r>
                        <w:r w:rsidR="00A32B72" w:rsidRPr="00183EF6">
                          <w:rPr>
                            <w:lang w:val="es-MX"/>
                          </w:rPr>
                          <w:t>A</w:t>
                        </w:r>
                        <w:r w:rsidR="004C4EE3">
                          <w:rPr>
                            <w:lang w:val="es-MX"/>
                          </w:rPr>
                          <w:t>rriba y</w:t>
                        </w:r>
                        <w:r w:rsidR="00BC53FB">
                          <w:rPr>
                            <w:lang w:val="es-MX"/>
                          </w:rPr>
                          <w:t xml:space="preserve"> a</w:t>
                        </w:r>
                        <w:r w:rsidR="00A32B72" w:rsidRPr="00183EF6">
                          <w:rPr>
                            <w:lang w:val="es-MX"/>
                          </w:rPr>
                          <w:t xml:space="preserve"> la </w:t>
                        </w:r>
                        <w:r w:rsidR="00A64DD3" w:rsidRPr="00183EF6">
                          <w:rPr>
                            <w:lang w:val="es-MX"/>
                          </w:rPr>
                          <w:t xml:space="preserve">derecha, se muestra </w:t>
                        </w:r>
                        <w:r w:rsidR="0012513A" w:rsidRPr="00183EF6">
                          <w:rPr>
                            <w:lang w:val="es-MX"/>
                          </w:rPr>
                          <w:t xml:space="preserve">el ideal: </w:t>
                        </w:r>
                        <w:r w:rsidR="00663DEE" w:rsidRPr="00183EF6">
                          <w:rPr>
                            <w:lang w:val="es-MX"/>
                          </w:rPr>
                          <w:t>precisión y exactitud alt</w:t>
                        </w:r>
                        <w:r w:rsidR="00BC53FB">
                          <w:rPr>
                            <w:lang w:val="es-MX"/>
                          </w:rPr>
                          <w:t>a</w:t>
                        </w:r>
                        <w:r w:rsidR="00663DEE" w:rsidRPr="00183EF6">
                          <w:rPr>
                            <w:lang w:val="es-MX"/>
                          </w:rPr>
                          <w:t>s simul</w:t>
                        </w:r>
                        <w:r w:rsidR="008E766B" w:rsidRPr="00183EF6">
                          <w:rPr>
                            <w:lang w:val="es-MX"/>
                          </w:rPr>
                          <w:t>táneamente</w:t>
                        </w:r>
                      </w:p>
                    </w:txbxContent>
                  </v:textbox>
                </v:shape>
                <w10:wrap type="square" anchorx="margin"/>
              </v:group>
            </w:pict>
          </mc:Fallback>
        </mc:AlternateContent>
      </w:r>
      <w:r w:rsidR="004D0260" w:rsidRPr="008E4A22">
        <w:rPr>
          <w:lang w:val="es-MX"/>
        </w:rPr>
        <w:t>Todos los datos de calidad del aire se procesan para garantizar que pas</w:t>
      </w:r>
      <w:r w:rsidR="000317E6">
        <w:rPr>
          <w:lang w:val="es-MX"/>
        </w:rPr>
        <w:t>e</w:t>
      </w:r>
      <w:r w:rsidR="004D0260" w:rsidRPr="008E4A22">
        <w:rPr>
          <w:lang w:val="es-MX"/>
        </w:rPr>
        <w:t>n varias métricas de</w:t>
      </w:r>
      <w:r w:rsidR="004D0260">
        <w:rPr>
          <w:lang w:val="es-MX"/>
        </w:rPr>
        <w:t xml:space="preserve"> el</w:t>
      </w:r>
      <w:r w:rsidR="004D0260" w:rsidRPr="008E4A22">
        <w:rPr>
          <w:lang w:val="es-MX"/>
        </w:rPr>
        <w:t xml:space="preserve"> control </w:t>
      </w:r>
      <w:r w:rsidR="004D0260">
        <w:rPr>
          <w:lang w:val="es-MX"/>
        </w:rPr>
        <w:t>de</w:t>
      </w:r>
      <w:r w:rsidR="004D0260" w:rsidRPr="008E4A22">
        <w:rPr>
          <w:lang w:val="es-MX"/>
        </w:rPr>
        <w:t xml:space="preserve"> calidad. Los datos deben ser </w:t>
      </w:r>
      <w:r w:rsidR="004D0260">
        <w:rPr>
          <w:lang w:val="es-MX"/>
        </w:rPr>
        <w:t>exactos</w:t>
      </w:r>
      <w:r w:rsidR="004D0260" w:rsidRPr="008E4A22">
        <w:rPr>
          <w:lang w:val="es-MX"/>
        </w:rPr>
        <w:t>, precisos</w:t>
      </w:r>
      <w:r w:rsidR="001F5C74">
        <w:rPr>
          <w:lang w:val="es-MX"/>
        </w:rPr>
        <w:t>,</w:t>
      </w:r>
      <w:r w:rsidR="004D0260" w:rsidRPr="008E4A22">
        <w:rPr>
          <w:lang w:val="es-MX"/>
        </w:rPr>
        <w:t xml:space="preserve"> </w:t>
      </w:r>
      <w:r w:rsidR="004D0260">
        <w:rPr>
          <w:lang w:val="es-MX"/>
        </w:rPr>
        <w:t>íntegros</w:t>
      </w:r>
      <w:r w:rsidR="001F5C74">
        <w:rPr>
          <w:lang w:val="es-MX"/>
        </w:rPr>
        <w:t xml:space="preserve"> y</w:t>
      </w:r>
      <w:r w:rsidR="004D0260" w:rsidRPr="008E4A22">
        <w:rPr>
          <w:lang w:val="es-MX"/>
        </w:rPr>
        <w:t xml:space="preserve"> sin </w:t>
      </w:r>
      <w:r w:rsidR="004D0260">
        <w:rPr>
          <w:lang w:val="es-MX"/>
        </w:rPr>
        <w:t>sesgo</w:t>
      </w:r>
      <w:r w:rsidR="004D0260" w:rsidRPr="008E4A22">
        <w:rPr>
          <w:lang w:val="es-MX"/>
        </w:rPr>
        <w:t>. Los datos son</w:t>
      </w:r>
      <w:r w:rsidR="004D0260">
        <w:rPr>
          <w:lang w:val="es-MX"/>
        </w:rPr>
        <w:t xml:space="preserve"> exactos</w:t>
      </w:r>
      <w:r w:rsidR="004D0260" w:rsidRPr="008E4A22">
        <w:rPr>
          <w:lang w:val="es-MX"/>
        </w:rPr>
        <w:t xml:space="preserve"> </w:t>
      </w:r>
      <w:r w:rsidR="004D0260">
        <w:rPr>
          <w:lang w:val="es-MX"/>
        </w:rPr>
        <w:t>cuando</w:t>
      </w:r>
      <w:r w:rsidR="004D0260" w:rsidRPr="008E4A22">
        <w:rPr>
          <w:lang w:val="es-MX"/>
        </w:rPr>
        <w:t xml:space="preserve"> un valor medido coincide con el valor real.</w:t>
      </w:r>
      <w:r w:rsidR="004D0260">
        <w:rPr>
          <w:lang w:val="es-MX"/>
        </w:rPr>
        <w:t xml:space="preserve"> La p</w:t>
      </w:r>
      <w:r w:rsidR="004D0260" w:rsidRPr="008E4A22">
        <w:rPr>
          <w:lang w:val="es-MX"/>
        </w:rPr>
        <w:t xml:space="preserve">recisión significa que </w:t>
      </w:r>
      <w:r w:rsidR="004D0260">
        <w:rPr>
          <w:lang w:val="es-MX"/>
        </w:rPr>
        <w:t>cuando una muestra es analizada varias veces dará</w:t>
      </w:r>
      <w:r w:rsidR="004D0260" w:rsidRPr="008E4A22">
        <w:rPr>
          <w:lang w:val="es-MX"/>
        </w:rPr>
        <w:t xml:space="preserve"> los mismos resultados con la repetición. La integridad se refiere a la cantidad de datos que cumple con los requisitos de calidad como una fracción de todo el conjunto de datos. Los datos están sesgados cuando diferentes resultados son obtenidos por diferente personal o equipos, lo que no debería suceder. El mantenimiento rutinario ayuda a evitar el sesgo de datos</w:t>
      </w:r>
      <w:r w:rsidR="004D0260">
        <w:rPr>
          <w:lang w:val="es-MX"/>
        </w:rPr>
        <w:t xml:space="preserve"> y</w:t>
      </w:r>
      <w:r w:rsidR="004D0260" w:rsidRPr="008E4A22">
        <w:rPr>
          <w:lang w:val="es-MX"/>
        </w:rPr>
        <w:t xml:space="preserve"> garantiza la </w:t>
      </w:r>
      <w:r w:rsidR="004D0260">
        <w:rPr>
          <w:lang w:val="es-MX"/>
        </w:rPr>
        <w:t>exactitud</w:t>
      </w:r>
      <w:r w:rsidR="004D0260" w:rsidRPr="008E4A22">
        <w:rPr>
          <w:lang w:val="es-MX"/>
        </w:rPr>
        <w:t>, precisión</w:t>
      </w:r>
      <w:r w:rsidR="004D0260">
        <w:rPr>
          <w:lang w:val="es-MX"/>
        </w:rPr>
        <w:t>,</w:t>
      </w:r>
      <w:r w:rsidR="004D0260" w:rsidRPr="008E4A22">
        <w:rPr>
          <w:lang w:val="es-MX"/>
        </w:rPr>
        <w:t xml:space="preserve"> e</w:t>
      </w:r>
      <w:r w:rsidR="004D0260">
        <w:rPr>
          <w:lang w:val="es-MX"/>
        </w:rPr>
        <w:t xml:space="preserve"> </w:t>
      </w:r>
      <w:r w:rsidR="004D0260" w:rsidRPr="008E4A22">
        <w:rPr>
          <w:lang w:val="es-MX"/>
        </w:rPr>
        <w:t>integridad</w:t>
      </w:r>
      <w:r w:rsidR="004D0260">
        <w:rPr>
          <w:lang w:val="es-MX"/>
        </w:rPr>
        <w:t xml:space="preserve"> de los datos</w:t>
      </w:r>
      <w:r w:rsidR="004D0260" w:rsidRPr="008E4A22">
        <w:rPr>
          <w:lang w:val="es-MX"/>
        </w:rPr>
        <w:t>.</w:t>
      </w:r>
    </w:p>
    <w:p w14:paraId="3F9E1470" w14:textId="5A9D3810" w:rsidR="003D6904" w:rsidRPr="003D6904" w:rsidRDefault="003D6904" w:rsidP="00C174E2">
      <w:pPr>
        <w:rPr>
          <w:lang w:val="es-MX"/>
        </w:rPr>
      </w:pPr>
      <w:r w:rsidRPr="003D6904">
        <w:rPr>
          <w:lang w:val="es-MX"/>
        </w:rPr>
        <w:t>Los químicos de APCD realizan una revisión exhaustiva de todos los datos, inclu</w:t>
      </w:r>
      <w:r w:rsidR="00227E7D">
        <w:rPr>
          <w:lang w:val="es-MX"/>
        </w:rPr>
        <w:t>yendo</w:t>
      </w:r>
      <w:r w:rsidRPr="003D6904">
        <w:rPr>
          <w:lang w:val="es-MX"/>
        </w:rPr>
        <w:t xml:space="preserve"> los datos de muestreo continuo y los informes de análisis de laboratorios de terceros.  Además de verificar la calidad, los químicos también examinan las tendencias en los niveles de contaminación a lo largo del tiempo, los efectos que tiene el clima y la hora del día,</w:t>
      </w:r>
      <w:r w:rsidR="001715BC">
        <w:rPr>
          <w:lang w:val="es-MX"/>
        </w:rPr>
        <w:t xml:space="preserve"> </w:t>
      </w:r>
      <w:r w:rsidR="00817A45">
        <w:rPr>
          <w:lang w:val="es-MX"/>
        </w:rPr>
        <w:t xml:space="preserve">las diferentes </w:t>
      </w:r>
      <w:r w:rsidR="005A0885">
        <w:rPr>
          <w:lang w:val="es-MX"/>
        </w:rPr>
        <w:t xml:space="preserve">maneras en que las áreas de la comunidad </w:t>
      </w:r>
      <w:r w:rsidR="00C61EF7">
        <w:rPr>
          <w:lang w:val="es-MX"/>
        </w:rPr>
        <w:t>se ven</w:t>
      </w:r>
      <w:r w:rsidR="005A0885">
        <w:rPr>
          <w:lang w:val="es-MX"/>
        </w:rPr>
        <w:t xml:space="preserve"> afectadas</w:t>
      </w:r>
      <w:r w:rsidR="004F38DF">
        <w:rPr>
          <w:lang w:val="es-MX"/>
        </w:rPr>
        <w:t>,</w:t>
      </w:r>
      <w:r w:rsidRPr="003D6904">
        <w:rPr>
          <w:lang w:val="es-MX"/>
        </w:rPr>
        <w:t xml:space="preserve"> y más.</w:t>
      </w:r>
      <w:r w:rsidR="004F38DF">
        <w:rPr>
          <w:lang w:val="es-MX"/>
        </w:rPr>
        <w:t xml:space="preserve"> </w:t>
      </w:r>
    </w:p>
    <w:p w14:paraId="7B71CC11" w14:textId="3EF19B7F" w:rsidR="00F91EDC" w:rsidRDefault="00AB4A24" w:rsidP="00F91EDC">
      <w:pPr>
        <w:keepNext/>
      </w:pPr>
      <w:r>
        <w:rPr>
          <w:noProof/>
        </w:rPr>
        <w:lastRenderedPageBreak/>
        <w:drawing>
          <wp:inline distT="0" distB="0" distL="0" distR="0" wp14:anchorId="79698DB0" wp14:editId="12C2317F">
            <wp:extent cx="5505450" cy="39935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3993515"/>
                    </a:xfrm>
                    <a:prstGeom prst="rect">
                      <a:avLst/>
                    </a:prstGeom>
                    <a:noFill/>
                  </pic:spPr>
                </pic:pic>
              </a:graphicData>
            </a:graphic>
          </wp:inline>
        </w:drawing>
      </w:r>
    </w:p>
    <w:p w14:paraId="701CBAAA" w14:textId="64FB2C8D" w:rsidR="00DD7780" w:rsidRPr="00183EF6" w:rsidRDefault="00F91EDC" w:rsidP="00F91EDC">
      <w:pPr>
        <w:pStyle w:val="Caption"/>
        <w:rPr>
          <w:lang w:val="es-MX"/>
        </w:rPr>
      </w:pPr>
      <w:r w:rsidRPr="00183EF6">
        <w:rPr>
          <w:lang w:val="es-MX"/>
        </w:rPr>
        <w:t xml:space="preserve">Figure </w:t>
      </w:r>
      <w:r w:rsidR="00675B01">
        <w:fldChar w:fldCharType="begin"/>
      </w:r>
      <w:r w:rsidR="00675B01" w:rsidRPr="00183EF6">
        <w:rPr>
          <w:lang w:val="es-MX"/>
        </w:rPr>
        <w:instrText xml:space="preserve"> SEQ Figure \* ARABIC </w:instrText>
      </w:r>
      <w:r w:rsidR="00675B01">
        <w:fldChar w:fldCharType="separate"/>
      </w:r>
      <w:r w:rsidR="00DB7A9B" w:rsidRPr="00183EF6">
        <w:rPr>
          <w:noProof/>
          <w:lang w:val="es-MX"/>
        </w:rPr>
        <w:t>3</w:t>
      </w:r>
      <w:r w:rsidR="00675B01">
        <w:rPr>
          <w:noProof/>
        </w:rPr>
        <w:fldChar w:fldCharType="end"/>
      </w:r>
      <w:r w:rsidRPr="00183EF6">
        <w:rPr>
          <w:lang w:val="es-MX"/>
        </w:rPr>
        <w:t xml:space="preserve"> </w:t>
      </w:r>
      <w:r w:rsidR="007A588A" w:rsidRPr="00183EF6">
        <w:rPr>
          <w:lang w:val="es-MX"/>
        </w:rPr>
        <w:t xml:space="preserve">El flujo de trabajo del </w:t>
      </w:r>
      <w:r w:rsidR="003C0598" w:rsidRPr="00183EF6">
        <w:rPr>
          <w:lang w:val="es-MX"/>
        </w:rPr>
        <w:t>an</w:t>
      </w:r>
      <w:r w:rsidR="001464E8" w:rsidRPr="00183EF6">
        <w:rPr>
          <w:lang w:val="es-MX"/>
        </w:rPr>
        <w:t>á</w:t>
      </w:r>
      <w:r w:rsidR="003C0598" w:rsidRPr="00183EF6">
        <w:rPr>
          <w:lang w:val="es-MX"/>
        </w:rPr>
        <w:t>lisis de los datos que siguen los qu</w:t>
      </w:r>
      <w:r w:rsidR="001464E8" w:rsidRPr="00183EF6">
        <w:rPr>
          <w:lang w:val="es-MX"/>
        </w:rPr>
        <w:t>í</w:t>
      </w:r>
      <w:r w:rsidR="003C0598" w:rsidRPr="00183EF6">
        <w:rPr>
          <w:lang w:val="es-MX"/>
        </w:rPr>
        <w:t>micos de APCD</w:t>
      </w:r>
    </w:p>
    <w:p w14:paraId="6D1CAB76" w14:textId="151B77CB" w:rsidR="00E47DF9" w:rsidRDefault="006B69C9" w:rsidP="007F1572">
      <w:pPr>
        <w:pStyle w:val="Heading1"/>
        <w:rPr>
          <w:lang w:val="es-MX"/>
        </w:rPr>
      </w:pPr>
      <w:r w:rsidRPr="003007BD">
        <w:rPr>
          <w:lang w:val="es-MX"/>
        </w:rPr>
        <w:t xml:space="preserve">La </w:t>
      </w:r>
      <w:r w:rsidR="003007BD" w:rsidRPr="003007BD">
        <w:rPr>
          <w:lang w:val="es-MX"/>
        </w:rPr>
        <w:t>Participación</w:t>
      </w:r>
      <w:r w:rsidRPr="003007BD">
        <w:rPr>
          <w:lang w:val="es-MX"/>
        </w:rPr>
        <w:t xml:space="preserve"> Comunitaria</w:t>
      </w:r>
    </w:p>
    <w:p w14:paraId="2D2A451B" w14:textId="5BC1071D" w:rsidR="00E1052D" w:rsidRPr="00E1052D" w:rsidRDefault="00E1052D" w:rsidP="00503D61">
      <w:pPr>
        <w:rPr>
          <w:lang w:val="es-MX"/>
        </w:rPr>
      </w:pPr>
      <w:r w:rsidRPr="00E1052D">
        <w:rPr>
          <w:lang w:val="es-MX"/>
        </w:rPr>
        <w:t>La Comunidad Fronteriza Internacional, su Comité Directivo</w:t>
      </w:r>
      <w:r w:rsidR="00E47DF9">
        <w:rPr>
          <w:lang w:val="es-MX"/>
        </w:rPr>
        <w:t>,</w:t>
      </w:r>
      <w:r w:rsidRPr="00E1052D">
        <w:rPr>
          <w:lang w:val="es-MX"/>
        </w:rPr>
        <w:t xml:space="preserve"> y los miembros de la comunidad son cruciales para el éxito de este programa.  La comunicación continua será esencial para mantener el programa, tanto para evaluar los esfuerzos pasados y presentes </w:t>
      </w:r>
      <w:r w:rsidR="00934967">
        <w:rPr>
          <w:lang w:val="es-MX"/>
        </w:rPr>
        <w:t>y</w:t>
      </w:r>
      <w:r w:rsidRPr="00E1052D">
        <w:rPr>
          <w:lang w:val="es-MX"/>
        </w:rPr>
        <w:t xml:space="preserve"> para identificar acciones futuras </w:t>
      </w:r>
      <w:r w:rsidR="00FA3803">
        <w:rPr>
          <w:lang w:val="es-MX"/>
        </w:rPr>
        <w:t>que ayudaran a</w:t>
      </w:r>
      <w:r w:rsidRPr="00E1052D">
        <w:rPr>
          <w:lang w:val="es-MX"/>
        </w:rPr>
        <w:t xml:space="preserve"> mejorar la calidad del aire.  APCD y CARB pondrán los datos de contaminación del aire a </w:t>
      </w:r>
      <w:r w:rsidR="00FE79F6">
        <w:rPr>
          <w:lang w:val="es-MX"/>
        </w:rPr>
        <w:t xml:space="preserve">la </w:t>
      </w:r>
      <w:r w:rsidRPr="00E1052D">
        <w:rPr>
          <w:lang w:val="es-MX"/>
        </w:rPr>
        <w:t xml:space="preserve">disposición de la comunidad de </w:t>
      </w:r>
      <w:r w:rsidR="00FE79F6">
        <w:rPr>
          <w:lang w:val="es-MX"/>
        </w:rPr>
        <w:t>en varias fuentes</w:t>
      </w:r>
      <w:r w:rsidRPr="00E1052D">
        <w:rPr>
          <w:lang w:val="es-MX"/>
        </w:rPr>
        <w:t>, inclu</w:t>
      </w:r>
      <w:r w:rsidR="00323C49">
        <w:rPr>
          <w:lang w:val="es-MX"/>
        </w:rPr>
        <w:t>yendo</w:t>
      </w:r>
      <w:r w:rsidRPr="00E1052D">
        <w:rPr>
          <w:lang w:val="es-MX"/>
        </w:rPr>
        <w:t xml:space="preserve"> a través de presentaciones, reuniones de subcomités, informes de progreso</w:t>
      </w:r>
      <w:r w:rsidR="00FE79F6">
        <w:rPr>
          <w:lang w:val="es-MX"/>
        </w:rPr>
        <w:t>,</w:t>
      </w:r>
      <w:r w:rsidRPr="00E1052D">
        <w:rPr>
          <w:lang w:val="es-MX"/>
        </w:rPr>
        <w:t xml:space="preserve"> y poniendo los datos a disposición en línea.  Los datos de contaminación del aire ayudarán a identificar los pasos que los residentes de la comunidad pueden tomar en su vida cotidiana para reducir su exposición a contaminantes nocivos del aire. Estos datos también ayudarán a evaluar la efectividad del Programa de Reducción de Emisiones Comunitarias (CERP), que es un documento actualmente en desarrollo que identificará estrategias para reducir la contaminación del aire en la comunidad.</w:t>
      </w:r>
    </w:p>
    <w:sectPr w:rsidR="00E1052D" w:rsidRPr="00E105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04816" w14:textId="77777777" w:rsidR="00444B02" w:rsidRDefault="00444B02">
      <w:pPr>
        <w:spacing w:after="0" w:line="240" w:lineRule="auto"/>
      </w:pPr>
      <w:r>
        <w:separator/>
      </w:r>
    </w:p>
  </w:endnote>
  <w:endnote w:type="continuationSeparator" w:id="0">
    <w:p w14:paraId="682CEBD9" w14:textId="77777777" w:rsidR="00444B02" w:rsidRDefault="00444B02">
      <w:pPr>
        <w:spacing w:after="0" w:line="240" w:lineRule="auto"/>
      </w:pPr>
      <w:r>
        <w:continuationSeparator/>
      </w:r>
    </w:p>
  </w:endnote>
  <w:endnote w:type="continuationNotice" w:id="1">
    <w:p w14:paraId="04419428" w14:textId="77777777" w:rsidR="00444B02" w:rsidRDefault="00444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38E10" w14:textId="77777777" w:rsidR="00873AEE" w:rsidRDefault="00000000" w:rsidP="00873AE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A9AFB" w14:textId="77777777" w:rsidR="00444B02" w:rsidRDefault="00444B02">
      <w:pPr>
        <w:spacing w:after="0" w:line="240" w:lineRule="auto"/>
      </w:pPr>
      <w:r>
        <w:separator/>
      </w:r>
    </w:p>
  </w:footnote>
  <w:footnote w:type="continuationSeparator" w:id="0">
    <w:p w14:paraId="3F760C80" w14:textId="77777777" w:rsidR="00444B02" w:rsidRDefault="00444B02">
      <w:pPr>
        <w:spacing w:after="0" w:line="240" w:lineRule="auto"/>
      </w:pPr>
      <w:r>
        <w:continuationSeparator/>
      </w:r>
    </w:p>
  </w:footnote>
  <w:footnote w:type="continuationNotice" w:id="1">
    <w:p w14:paraId="2566F00E" w14:textId="77777777" w:rsidR="00444B02" w:rsidRDefault="00444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9D5"/>
    <w:multiLevelType w:val="hybridMultilevel"/>
    <w:tmpl w:val="B9D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5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onthEnd" w:val="2/28/2023"/>
    <w:docVar w:name="MonthStart" w:val="2/1/2023"/>
  </w:docVars>
  <w:rsids>
    <w:rsidRoot w:val="009A2DB0"/>
    <w:rsid w:val="00007195"/>
    <w:rsid w:val="0002007F"/>
    <w:rsid w:val="000317E6"/>
    <w:rsid w:val="0003348D"/>
    <w:rsid w:val="00034653"/>
    <w:rsid w:val="00037CB8"/>
    <w:rsid w:val="00044807"/>
    <w:rsid w:val="00082CED"/>
    <w:rsid w:val="000844C5"/>
    <w:rsid w:val="00086578"/>
    <w:rsid w:val="000A31B4"/>
    <w:rsid w:val="000A5C2C"/>
    <w:rsid w:val="000D22E5"/>
    <w:rsid w:val="000E124A"/>
    <w:rsid w:val="000E62C2"/>
    <w:rsid w:val="000F3D98"/>
    <w:rsid w:val="0010200E"/>
    <w:rsid w:val="00104E77"/>
    <w:rsid w:val="00116F22"/>
    <w:rsid w:val="0012513A"/>
    <w:rsid w:val="0013371E"/>
    <w:rsid w:val="001379DD"/>
    <w:rsid w:val="00142AED"/>
    <w:rsid w:val="0014619C"/>
    <w:rsid w:val="001464E8"/>
    <w:rsid w:val="001635E1"/>
    <w:rsid w:val="001715BC"/>
    <w:rsid w:val="001805ED"/>
    <w:rsid w:val="00180CFC"/>
    <w:rsid w:val="00183EF6"/>
    <w:rsid w:val="001906D4"/>
    <w:rsid w:val="001976C0"/>
    <w:rsid w:val="001A38A9"/>
    <w:rsid w:val="001B71B1"/>
    <w:rsid w:val="001C32E0"/>
    <w:rsid w:val="001C4669"/>
    <w:rsid w:val="001D2788"/>
    <w:rsid w:val="001E3C10"/>
    <w:rsid w:val="001E7415"/>
    <w:rsid w:val="001F5C74"/>
    <w:rsid w:val="0020480A"/>
    <w:rsid w:val="00227E7D"/>
    <w:rsid w:val="0023181D"/>
    <w:rsid w:val="00237893"/>
    <w:rsid w:val="00240CBA"/>
    <w:rsid w:val="002447D7"/>
    <w:rsid w:val="0026098A"/>
    <w:rsid w:val="00271D0D"/>
    <w:rsid w:val="00283691"/>
    <w:rsid w:val="002C58A1"/>
    <w:rsid w:val="002D5D84"/>
    <w:rsid w:val="002E26B3"/>
    <w:rsid w:val="003007BD"/>
    <w:rsid w:val="00301D92"/>
    <w:rsid w:val="00313C69"/>
    <w:rsid w:val="003167DE"/>
    <w:rsid w:val="00317865"/>
    <w:rsid w:val="00323C49"/>
    <w:rsid w:val="00325183"/>
    <w:rsid w:val="00325685"/>
    <w:rsid w:val="0036436A"/>
    <w:rsid w:val="0036537B"/>
    <w:rsid w:val="003806BB"/>
    <w:rsid w:val="00383D98"/>
    <w:rsid w:val="00386E73"/>
    <w:rsid w:val="003905E6"/>
    <w:rsid w:val="00397639"/>
    <w:rsid w:val="003B547D"/>
    <w:rsid w:val="003C0598"/>
    <w:rsid w:val="003C7F51"/>
    <w:rsid w:val="003D6904"/>
    <w:rsid w:val="003E24DA"/>
    <w:rsid w:val="003F57C0"/>
    <w:rsid w:val="003F6CC8"/>
    <w:rsid w:val="003F6F4D"/>
    <w:rsid w:val="00410D81"/>
    <w:rsid w:val="004114C9"/>
    <w:rsid w:val="00421505"/>
    <w:rsid w:val="00425F5B"/>
    <w:rsid w:val="00431FE9"/>
    <w:rsid w:val="00437446"/>
    <w:rsid w:val="00444B02"/>
    <w:rsid w:val="00445008"/>
    <w:rsid w:val="00450719"/>
    <w:rsid w:val="00456499"/>
    <w:rsid w:val="00462B7D"/>
    <w:rsid w:val="00465487"/>
    <w:rsid w:val="004660FC"/>
    <w:rsid w:val="004713DF"/>
    <w:rsid w:val="004A64FC"/>
    <w:rsid w:val="004A6504"/>
    <w:rsid w:val="004B5F2E"/>
    <w:rsid w:val="004C0DDA"/>
    <w:rsid w:val="004C4EE3"/>
    <w:rsid w:val="004D0260"/>
    <w:rsid w:val="004D1486"/>
    <w:rsid w:val="004D28F4"/>
    <w:rsid w:val="004D436E"/>
    <w:rsid w:val="004E2521"/>
    <w:rsid w:val="004E398B"/>
    <w:rsid w:val="004F1D32"/>
    <w:rsid w:val="004F38DF"/>
    <w:rsid w:val="0050037F"/>
    <w:rsid w:val="00503D61"/>
    <w:rsid w:val="005201E6"/>
    <w:rsid w:val="005254D8"/>
    <w:rsid w:val="00542C0C"/>
    <w:rsid w:val="00560974"/>
    <w:rsid w:val="005620EF"/>
    <w:rsid w:val="00563D70"/>
    <w:rsid w:val="00564FE2"/>
    <w:rsid w:val="00565008"/>
    <w:rsid w:val="005A0885"/>
    <w:rsid w:val="005A59E1"/>
    <w:rsid w:val="005D05EC"/>
    <w:rsid w:val="005D3EDB"/>
    <w:rsid w:val="005E32BF"/>
    <w:rsid w:val="005E5499"/>
    <w:rsid w:val="005F2C25"/>
    <w:rsid w:val="0060415B"/>
    <w:rsid w:val="00614412"/>
    <w:rsid w:val="00626243"/>
    <w:rsid w:val="00652C2C"/>
    <w:rsid w:val="00655BEC"/>
    <w:rsid w:val="00656422"/>
    <w:rsid w:val="006565A6"/>
    <w:rsid w:val="00661045"/>
    <w:rsid w:val="00662C16"/>
    <w:rsid w:val="00663DEE"/>
    <w:rsid w:val="00671196"/>
    <w:rsid w:val="00672E60"/>
    <w:rsid w:val="00675B01"/>
    <w:rsid w:val="006B69C9"/>
    <w:rsid w:val="006C43C4"/>
    <w:rsid w:val="006C7E83"/>
    <w:rsid w:val="006D4BD7"/>
    <w:rsid w:val="006E16B8"/>
    <w:rsid w:val="006E17E8"/>
    <w:rsid w:val="00707C44"/>
    <w:rsid w:val="007251AB"/>
    <w:rsid w:val="007267A4"/>
    <w:rsid w:val="0073468F"/>
    <w:rsid w:val="007367AE"/>
    <w:rsid w:val="00743062"/>
    <w:rsid w:val="00743EFC"/>
    <w:rsid w:val="00747939"/>
    <w:rsid w:val="00756EA2"/>
    <w:rsid w:val="0076640F"/>
    <w:rsid w:val="00781592"/>
    <w:rsid w:val="007A376D"/>
    <w:rsid w:val="007A588A"/>
    <w:rsid w:val="007B5AF5"/>
    <w:rsid w:val="007C566D"/>
    <w:rsid w:val="007D40C8"/>
    <w:rsid w:val="007E0FBD"/>
    <w:rsid w:val="007F1572"/>
    <w:rsid w:val="007F43EC"/>
    <w:rsid w:val="00803FE8"/>
    <w:rsid w:val="0081002D"/>
    <w:rsid w:val="0081029F"/>
    <w:rsid w:val="00817A45"/>
    <w:rsid w:val="00822DF8"/>
    <w:rsid w:val="008353DF"/>
    <w:rsid w:val="00835AC2"/>
    <w:rsid w:val="00836E01"/>
    <w:rsid w:val="00841E7F"/>
    <w:rsid w:val="008445A1"/>
    <w:rsid w:val="008455C3"/>
    <w:rsid w:val="0084763B"/>
    <w:rsid w:val="0086099B"/>
    <w:rsid w:val="00886979"/>
    <w:rsid w:val="00886CAA"/>
    <w:rsid w:val="008C3B06"/>
    <w:rsid w:val="008E0958"/>
    <w:rsid w:val="008E4A22"/>
    <w:rsid w:val="008E5103"/>
    <w:rsid w:val="008E766B"/>
    <w:rsid w:val="00904EDB"/>
    <w:rsid w:val="009130DF"/>
    <w:rsid w:val="0091310D"/>
    <w:rsid w:val="00917BB8"/>
    <w:rsid w:val="00934967"/>
    <w:rsid w:val="009668DC"/>
    <w:rsid w:val="00972B3F"/>
    <w:rsid w:val="00977AC0"/>
    <w:rsid w:val="00987A3C"/>
    <w:rsid w:val="009967A7"/>
    <w:rsid w:val="009A2DB0"/>
    <w:rsid w:val="009A3E7C"/>
    <w:rsid w:val="009A58BC"/>
    <w:rsid w:val="009B58B1"/>
    <w:rsid w:val="009D2FCF"/>
    <w:rsid w:val="009E0C44"/>
    <w:rsid w:val="009E1FD4"/>
    <w:rsid w:val="009F5797"/>
    <w:rsid w:val="009F68A2"/>
    <w:rsid w:val="00A32B72"/>
    <w:rsid w:val="00A4204B"/>
    <w:rsid w:val="00A4227A"/>
    <w:rsid w:val="00A46C52"/>
    <w:rsid w:val="00A64DD3"/>
    <w:rsid w:val="00A65E26"/>
    <w:rsid w:val="00A7661C"/>
    <w:rsid w:val="00A80839"/>
    <w:rsid w:val="00A87F7E"/>
    <w:rsid w:val="00A92368"/>
    <w:rsid w:val="00A924C3"/>
    <w:rsid w:val="00AA396C"/>
    <w:rsid w:val="00AB4A24"/>
    <w:rsid w:val="00AB6A34"/>
    <w:rsid w:val="00AC5F9A"/>
    <w:rsid w:val="00AD4BE8"/>
    <w:rsid w:val="00AD5517"/>
    <w:rsid w:val="00AD5B26"/>
    <w:rsid w:val="00AE4439"/>
    <w:rsid w:val="00AE4F7B"/>
    <w:rsid w:val="00AF2B92"/>
    <w:rsid w:val="00B10787"/>
    <w:rsid w:val="00B10FE1"/>
    <w:rsid w:val="00B12CA2"/>
    <w:rsid w:val="00B12CBA"/>
    <w:rsid w:val="00B14678"/>
    <w:rsid w:val="00B32C3D"/>
    <w:rsid w:val="00B41BA4"/>
    <w:rsid w:val="00B46318"/>
    <w:rsid w:val="00B5669B"/>
    <w:rsid w:val="00B61577"/>
    <w:rsid w:val="00B637B5"/>
    <w:rsid w:val="00B67843"/>
    <w:rsid w:val="00BA35B9"/>
    <w:rsid w:val="00BA6E03"/>
    <w:rsid w:val="00BA7B91"/>
    <w:rsid w:val="00BC53FB"/>
    <w:rsid w:val="00BC5CC2"/>
    <w:rsid w:val="00BC6508"/>
    <w:rsid w:val="00BC7882"/>
    <w:rsid w:val="00BD1216"/>
    <w:rsid w:val="00BE2E02"/>
    <w:rsid w:val="00BF6126"/>
    <w:rsid w:val="00C135B2"/>
    <w:rsid w:val="00C174E2"/>
    <w:rsid w:val="00C2040E"/>
    <w:rsid w:val="00C32517"/>
    <w:rsid w:val="00C4162E"/>
    <w:rsid w:val="00C44B3D"/>
    <w:rsid w:val="00C61EF7"/>
    <w:rsid w:val="00C67829"/>
    <w:rsid w:val="00C7021F"/>
    <w:rsid w:val="00C74E6E"/>
    <w:rsid w:val="00C756FD"/>
    <w:rsid w:val="00C879B2"/>
    <w:rsid w:val="00C91EF6"/>
    <w:rsid w:val="00CA79D2"/>
    <w:rsid w:val="00CB1023"/>
    <w:rsid w:val="00CB6217"/>
    <w:rsid w:val="00CD7C85"/>
    <w:rsid w:val="00D06DC6"/>
    <w:rsid w:val="00D2029A"/>
    <w:rsid w:val="00D44EA2"/>
    <w:rsid w:val="00D57A32"/>
    <w:rsid w:val="00D67C97"/>
    <w:rsid w:val="00D70658"/>
    <w:rsid w:val="00D715D6"/>
    <w:rsid w:val="00D72976"/>
    <w:rsid w:val="00D8476E"/>
    <w:rsid w:val="00D84AA0"/>
    <w:rsid w:val="00D867C7"/>
    <w:rsid w:val="00D93861"/>
    <w:rsid w:val="00D959AD"/>
    <w:rsid w:val="00DA1C3F"/>
    <w:rsid w:val="00DA22F1"/>
    <w:rsid w:val="00DB40F0"/>
    <w:rsid w:val="00DB5972"/>
    <w:rsid w:val="00DB7A9B"/>
    <w:rsid w:val="00DD7780"/>
    <w:rsid w:val="00DF14BD"/>
    <w:rsid w:val="00E0320E"/>
    <w:rsid w:val="00E1052D"/>
    <w:rsid w:val="00E12DF4"/>
    <w:rsid w:val="00E16702"/>
    <w:rsid w:val="00E4753E"/>
    <w:rsid w:val="00E47DF9"/>
    <w:rsid w:val="00E542DA"/>
    <w:rsid w:val="00E74C5E"/>
    <w:rsid w:val="00E81DF5"/>
    <w:rsid w:val="00E913AF"/>
    <w:rsid w:val="00EB7B01"/>
    <w:rsid w:val="00EC094A"/>
    <w:rsid w:val="00EC2A32"/>
    <w:rsid w:val="00EF2F34"/>
    <w:rsid w:val="00EF76CB"/>
    <w:rsid w:val="00F0751F"/>
    <w:rsid w:val="00F139AE"/>
    <w:rsid w:val="00F13C65"/>
    <w:rsid w:val="00F17A18"/>
    <w:rsid w:val="00F218CD"/>
    <w:rsid w:val="00F239A6"/>
    <w:rsid w:val="00F42BD8"/>
    <w:rsid w:val="00F7385D"/>
    <w:rsid w:val="00F91EB7"/>
    <w:rsid w:val="00F91EDC"/>
    <w:rsid w:val="00F92BBE"/>
    <w:rsid w:val="00FA3803"/>
    <w:rsid w:val="00FD2086"/>
    <w:rsid w:val="00FD7759"/>
    <w:rsid w:val="00FD7D85"/>
    <w:rsid w:val="00FE31C7"/>
    <w:rsid w:val="00FE79F6"/>
    <w:rsid w:val="00FF11BF"/>
    <w:rsid w:val="00FF30E4"/>
    <w:rsid w:val="00FF35D6"/>
    <w:rsid w:val="055ADE84"/>
    <w:rsid w:val="099F5D12"/>
    <w:rsid w:val="0D65F069"/>
    <w:rsid w:val="10498A74"/>
    <w:rsid w:val="1B23EABD"/>
    <w:rsid w:val="1BE48351"/>
    <w:rsid w:val="1D6AD95C"/>
    <w:rsid w:val="1F99E9BA"/>
    <w:rsid w:val="202CAFE6"/>
    <w:rsid w:val="2859854C"/>
    <w:rsid w:val="3600B5EC"/>
    <w:rsid w:val="3D818726"/>
    <w:rsid w:val="469ACEC9"/>
    <w:rsid w:val="527037CB"/>
    <w:rsid w:val="693868F9"/>
    <w:rsid w:val="69FE91CD"/>
    <w:rsid w:val="785A97FA"/>
    <w:rsid w:val="7DC8511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7119C"/>
  <w15:chartTrackingRefBased/>
  <w15:docId w15:val="{539905A4-8564-4E2B-A57F-961F30FCF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7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74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76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174E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174E2"/>
    <w:pPr>
      <w:ind w:left="720"/>
      <w:contextualSpacing/>
    </w:pPr>
  </w:style>
  <w:style w:type="paragraph" w:styleId="Revision">
    <w:name w:val="Revision"/>
    <w:hidden/>
    <w:uiPriority w:val="99"/>
    <w:semiHidden/>
    <w:rsid w:val="00240CBA"/>
    <w:pPr>
      <w:spacing w:after="0" w:line="240" w:lineRule="auto"/>
    </w:pPr>
  </w:style>
  <w:style w:type="character" w:styleId="CommentReference">
    <w:name w:val="annotation reference"/>
    <w:basedOn w:val="DefaultParagraphFont"/>
    <w:uiPriority w:val="99"/>
    <w:semiHidden/>
    <w:unhideWhenUsed/>
    <w:rsid w:val="00240CBA"/>
    <w:rPr>
      <w:sz w:val="16"/>
      <w:szCs w:val="16"/>
    </w:rPr>
  </w:style>
  <w:style w:type="paragraph" w:styleId="CommentText">
    <w:name w:val="annotation text"/>
    <w:basedOn w:val="Normal"/>
    <w:link w:val="CommentTextChar"/>
    <w:uiPriority w:val="99"/>
    <w:unhideWhenUsed/>
    <w:rsid w:val="00240CBA"/>
    <w:pPr>
      <w:spacing w:line="240" w:lineRule="auto"/>
    </w:pPr>
    <w:rPr>
      <w:sz w:val="20"/>
      <w:szCs w:val="20"/>
    </w:rPr>
  </w:style>
  <w:style w:type="character" w:customStyle="1" w:styleId="CommentTextChar">
    <w:name w:val="Comment Text Char"/>
    <w:basedOn w:val="DefaultParagraphFont"/>
    <w:link w:val="CommentText"/>
    <w:uiPriority w:val="99"/>
    <w:rsid w:val="00240CBA"/>
    <w:rPr>
      <w:sz w:val="20"/>
      <w:szCs w:val="20"/>
    </w:rPr>
  </w:style>
  <w:style w:type="paragraph" w:styleId="CommentSubject">
    <w:name w:val="annotation subject"/>
    <w:basedOn w:val="CommentText"/>
    <w:next w:val="CommentText"/>
    <w:link w:val="CommentSubjectChar"/>
    <w:uiPriority w:val="99"/>
    <w:semiHidden/>
    <w:unhideWhenUsed/>
    <w:rsid w:val="00240CBA"/>
    <w:rPr>
      <w:b/>
      <w:bCs/>
    </w:rPr>
  </w:style>
  <w:style w:type="character" w:customStyle="1" w:styleId="CommentSubjectChar">
    <w:name w:val="Comment Subject Char"/>
    <w:basedOn w:val="CommentTextChar"/>
    <w:link w:val="CommentSubject"/>
    <w:uiPriority w:val="99"/>
    <w:semiHidden/>
    <w:rsid w:val="00240CBA"/>
    <w:rPr>
      <w:b/>
      <w:bCs/>
      <w:sz w:val="20"/>
      <w:szCs w:val="20"/>
    </w:rPr>
  </w:style>
  <w:style w:type="character" w:styleId="Hyperlink">
    <w:name w:val="Hyperlink"/>
    <w:basedOn w:val="DefaultParagraphFont"/>
    <w:uiPriority w:val="99"/>
    <w:unhideWhenUsed/>
    <w:rsid w:val="00FF35D6"/>
    <w:rPr>
      <w:color w:val="0563C1" w:themeColor="hyperlink"/>
      <w:u w:val="single"/>
    </w:rPr>
  </w:style>
  <w:style w:type="character" w:styleId="UnresolvedMention">
    <w:name w:val="Unresolved Mention"/>
    <w:basedOn w:val="DefaultParagraphFont"/>
    <w:uiPriority w:val="99"/>
    <w:semiHidden/>
    <w:unhideWhenUsed/>
    <w:rsid w:val="00FF35D6"/>
    <w:rPr>
      <w:color w:val="605E5C"/>
      <w:shd w:val="clear" w:color="auto" w:fill="E1DFDD"/>
    </w:rPr>
  </w:style>
  <w:style w:type="character" w:styleId="FollowedHyperlink">
    <w:name w:val="FollowedHyperlink"/>
    <w:basedOn w:val="DefaultParagraphFont"/>
    <w:uiPriority w:val="99"/>
    <w:semiHidden/>
    <w:unhideWhenUsed/>
    <w:rsid w:val="00FF35D6"/>
    <w:rPr>
      <w:color w:val="954F72" w:themeColor="followedHyperlink"/>
      <w:u w:val="single"/>
    </w:rPr>
  </w:style>
  <w:style w:type="paragraph" w:styleId="Caption">
    <w:name w:val="caption"/>
    <w:basedOn w:val="Normal"/>
    <w:next w:val="Normal"/>
    <w:link w:val="CaptionChar"/>
    <w:uiPriority w:val="35"/>
    <w:unhideWhenUsed/>
    <w:qFormat/>
    <w:rsid w:val="00BD1216"/>
    <w:pPr>
      <w:spacing w:after="200" w:line="240" w:lineRule="auto"/>
    </w:pPr>
    <w:rPr>
      <w:i/>
      <w:iCs/>
      <w:color w:val="44546A" w:themeColor="text2"/>
      <w:sz w:val="20"/>
      <w:szCs w:val="18"/>
    </w:rPr>
  </w:style>
  <w:style w:type="character" w:customStyle="1" w:styleId="CaptionChar">
    <w:name w:val="Caption Char"/>
    <w:basedOn w:val="DefaultParagraphFont"/>
    <w:link w:val="Caption"/>
    <w:uiPriority w:val="35"/>
    <w:rsid w:val="00BD1216"/>
    <w:rPr>
      <w:i/>
      <w:iCs/>
      <w:color w:val="44546A" w:themeColor="text2"/>
      <w:sz w:val="20"/>
      <w:szCs w:val="18"/>
    </w:rPr>
  </w:style>
  <w:style w:type="paragraph" w:styleId="Title">
    <w:name w:val="Title"/>
    <w:basedOn w:val="Normal"/>
    <w:next w:val="Normal"/>
    <w:link w:val="TitleChar"/>
    <w:uiPriority w:val="10"/>
    <w:qFormat/>
    <w:rsid w:val="001976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6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76C0"/>
    <w:pPr>
      <w:numPr>
        <w:ilvl w:val="1"/>
      </w:numPr>
    </w:pPr>
    <w:rPr>
      <w:rFonts w:ascii="Times New Roman" w:eastAsiaTheme="minorEastAsia" w:hAnsi="Times New Roman"/>
      <w:color w:val="5A5A5A" w:themeColor="text1" w:themeTint="A5"/>
      <w:spacing w:val="15"/>
      <w:sz w:val="24"/>
    </w:rPr>
  </w:style>
  <w:style w:type="character" w:customStyle="1" w:styleId="SubtitleChar">
    <w:name w:val="Subtitle Char"/>
    <w:basedOn w:val="DefaultParagraphFont"/>
    <w:link w:val="Subtitle"/>
    <w:uiPriority w:val="11"/>
    <w:rsid w:val="001976C0"/>
    <w:rPr>
      <w:rFonts w:ascii="Times New Roman" w:eastAsiaTheme="minorEastAsia" w:hAnsi="Times New Roman"/>
      <w:color w:val="5A5A5A" w:themeColor="text1" w:themeTint="A5"/>
      <w:spacing w:val="15"/>
      <w:sz w:val="24"/>
    </w:rPr>
  </w:style>
  <w:style w:type="paragraph" w:styleId="Footer">
    <w:name w:val="footer"/>
    <w:basedOn w:val="Normal"/>
    <w:link w:val="FooterChar"/>
    <w:uiPriority w:val="99"/>
    <w:unhideWhenUsed/>
    <w:rsid w:val="001976C0"/>
    <w:pPr>
      <w:tabs>
        <w:tab w:val="center" w:pos="4680"/>
        <w:tab w:val="right" w:pos="9360"/>
      </w:tabs>
      <w:spacing w:after="0" w:line="240" w:lineRule="auto"/>
    </w:pPr>
    <w:rPr>
      <w:sz w:val="24"/>
    </w:rPr>
  </w:style>
  <w:style w:type="character" w:customStyle="1" w:styleId="FooterChar">
    <w:name w:val="Footer Char"/>
    <w:basedOn w:val="DefaultParagraphFont"/>
    <w:link w:val="Footer"/>
    <w:uiPriority w:val="99"/>
    <w:rsid w:val="001976C0"/>
    <w:rPr>
      <w:sz w:val="24"/>
    </w:rPr>
  </w:style>
  <w:style w:type="paragraph" w:styleId="Header">
    <w:name w:val="header"/>
    <w:basedOn w:val="Normal"/>
    <w:link w:val="HeaderChar"/>
    <w:uiPriority w:val="99"/>
    <w:semiHidden/>
    <w:unhideWhenUsed/>
    <w:rsid w:val="00B637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37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ap.purpleair.com/1/mAQI/"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DA4AD58CBDEE4590613FE997B0E726" ma:contentTypeVersion="15" ma:contentTypeDescription="Create a new document." ma:contentTypeScope="" ma:versionID="ccacca4bec25e7551277a2947f1b5e38">
  <xsd:schema xmlns:xsd="http://www.w3.org/2001/XMLSchema" xmlns:xs="http://www.w3.org/2001/XMLSchema" xmlns:p="http://schemas.microsoft.com/office/2006/metadata/properties" xmlns:ns2="b8b89c00-42a0-4e48-9fe0-e3d09523f30c" xmlns:ns3="c1dc5ad5-337b-4d66-a194-b33a7344dd5f" targetNamespace="http://schemas.microsoft.com/office/2006/metadata/properties" ma:root="true" ma:fieldsID="6c4fb5470cfeac813e39eb74862b02c8" ns2:_="" ns3:_="">
    <xsd:import namespace="b8b89c00-42a0-4e48-9fe0-e3d09523f30c"/>
    <xsd:import namespace="c1dc5ad5-337b-4d66-a194-b33a7344dd5f"/>
    <xsd:element name="properties">
      <xsd:complexType>
        <xsd:sequence>
          <xsd:element name="documentManagement">
            <xsd:complexType>
              <xsd:all>
                <xsd:element ref="ns2:Comment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89c00-42a0-4e48-9fe0-e3d09523f30c" elementFormDefault="qualified">
    <xsd:import namespace="http://schemas.microsoft.com/office/2006/documentManagement/types"/>
    <xsd:import namespace="http://schemas.microsoft.com/office/infopath/2007/PartnerControls"/>
    <xsd:element name="Comments" ma:index="8" nillable="true" ma:displayName="Comments" ma:description="Brief description of document and/or list of related documents"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b8cc222-65fd-42cc-aeaa-058f903907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dc5ad5-337b-4d66-a194-b33a7344dd5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b9b8d1-9afb-4494-8041-58d7a0c72a9f}" ma:internalName="TaxCatchAll" ma:showField="CatchAllData" ma:web="c1dc5ad5-337b-4d66-a194-b33a7344dd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1dc5ad5-337b-4d66-a194-b33a7344dd5f" xsi:nil="true"/>
    <Comments xmlns="b8b89c00-42a0-4e48-9fe0-e3d09523f30c" xsi:nil="true"/>
    <lcf76f155ced4ddcb4097134ff3c332f xmlns="b8b89c00-42a0-4e48-9fe0-e3d09523f30c">
      <Terms xmlns="http://schemas.microsoft.com/office/infopath/2007/PartnerControls"/>
    </lcf76f155ced4ddcb4097134ff3c332f>
    <SharedWithUsers xmlns="c1dc5ad5-337b-4d66-a194-b33a7344dd5f">
      <UserInfo>
        <DisplayName>Vigil, Domingo</DisplayName>
        <AccountId>171</AccountId>
        <AccountType/>
      </UserInfo>
    </SharedWithUsers>
  </documentManagement>
</p:properties>
</file>

<file path=customXml/itemProps1.xml><?xml version="1.0" encoding="utf-8"?>
<ds:datastoreItem xmlns:ds="http://schemas.openxmlformats.org/officeDocument/2006/customXml" ds:itemID="{334E2C90-3E5F-44AF-A038-323A6B186F10}">
  <ds:schemaRefs>
    <ds:schemaRef ds:uri="http://schemas.microsoft.com/sharepoint/v3/contenttype/forms"/>
  </ds:schemaRefs>
</ds:datastoreItem>
</file>

<file path=customXml/itemProps2.xml><?xml version="1.0" encoding="utf-8"?>
<ds:datastoreItem xmlns:ds="http://schemas.openxmlformats.org/officeDocument/2006/customXml" ds:itemID="{97D5D7BC-13B1-4B44-91ED-CF7FCDAFD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89c00-42a0-4e48-9fe0-e3d09523f30c"/>
    <ds:schemaRef ds:uri="c1dc5ad5-337b-4d66-a194-b33a7344d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9B9FC3-4CE7-41F5-8992-E526F3FE2C70}">
  <ds:schemaRefs>
    <ds:schemaRef ds:uri="http://schemas.openxmlformats.org/officeDocument/2006/bibliography"/>
  </ds:schemaRefs>
</ds:datastoreItem>
</file>

<file path=customXml/itemProps4.xml><?xml version="1.0" encoding="utf-8"?>
<ds:datastoreItem xmlns:ds="http://schemas.openxmlformats.org/officeDocument/2006/customXml" ds:itemID="{CED3DD6E-8F21-428E-8B2A-EA498A08CE71}">
  <ds:schemaRefs>
    <ds:schemaRef ds:uri="http://schemas.microsoft.com/office/2006/metadata/properties"/>
    <ds:schemaRef ds:uri="http://schemas.microsoft.com/office/infopath/2007/PartnerControls"/>
    <ds:schemaRef ds:uri="c1dc5ad5-337b-4d66-a194-b33a7344dd5f"/>
    <ds:schemaRef ds:uri="b8b89c00-42a0-4e48-9fe0-e3d09523f30c"/>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5</Pages>
  <Words>1153</Words>
  <Characters>6576</Characters>
  <Application>Microsoft Office Word</Application>
  <DocSecurity>0</DocSecurity>
  <Lines>54</Lines>
  <Paragraphs>15</Paragraphs>
  <ScaleCrop>false</ScaleCrop>
  <Company>County of San Diego</Company>
  <LinksUpToDate>false</LinksUpToDate>
  <CharactersWithSpaces>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Bradley, Kevin</dc:creator>
  <cp:keywords/>
  <dc:description/>
  <cp:lastModifiedBy>Bradley, Kevin</cp:lastModifiedBy>
  <cp:revision>205</cp:revision>
  <dcterms:created xsi:type="dcterms:W3CDTF">2023-02-21T19:40:00Z</dcterms:created>
  <dcterms:modified xsi:type="dcterms:W3CDTF">2023-03-09T23:07:00Z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0x0101003BDA4AD58CBDEE4590613FE997B0E726</vt:lpwstr>
  </property>
  <property fmtid="{D5CDD505-2E9C-101B-9397-08002B2CF9AE}" pid="3" name="MediaServiceImageTags">
    <vt:lpwstr/>
  </property>
</Properties>
</file>